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35" w:rsidRPr="00B44995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EF7695" w:rsidRDefault="00EF7695" w:rsidP="00EF7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Century Gothic" w:hAnsi="Century Gothic"/>
          <w:b/>
          <w:bCs/>
          <w:noProof/>
          <w:color w:val="44546A"/>
          <w:sz w:val="16"/>
          <w:szCs w:val="16"/>
        </w:rPr>
        <w:drawing>
          <wp:inline distT="0" distB="0" distL="0" distR="0" wp14:anchorId="5726F1AB" wp14:editId="0C1215A6">
            <wp:extent cx="2179320" cy="537754"/>
            <wp:effectExtent l="0" t="0" r="0" b="0"/>
            <wp:docPr id="1" name="Picture 1" descr="cid:image002.png@01D587F9.85E8F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87F9.85E8F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43" cy="54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95" w:rsidRDefault="00EF7695" w:rsidP="00EF7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B0263" w:rsidRDefault="001F7426" w:rsidP="00EF76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916E6">
        <w:rPr>
          <w:rFonts w:ascii="Arial" w:eastAsia="Times New Roman" w:hAnsi="Arial" w:cs="Arial"/>
          <w:b/>
        </w:rPr>
        <w:t xml:space="preserve">Great Plates </w:t>
      </w:r>
      <w:r w:rsidR="00693179">
        <w:rPr>
          <w:rFonts w:ascii="Arial" w:eastAsia="Times New Roman" w:hAnsi="Arial" w:cs="Arial"/>
          <w:b/>
        </w:rPr>
        <w:t xml:space="preserve">Delivered </w:t>
      </w:r>
      <w:r w:rsidR="00B738B0" w:rsidRPr="00E916E6">
        <w:rPr>
          <w:rFonts w:ascii="Arial" w:eastAsia="Times New Roman" w:hAnsi="Arial" w:cs="Arial"/>
          <w:b/>
        </w:rPr>
        <w:t>Meal Provider Application</w:t>
      </w:r>
    </w:p>
    <w:p w:rsidR="00B738B0" w:rsidRPr="00E916E6" w:rsidRDefault="00693179" w:rsidP="00E916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Central &amp; North Orange County</w:t>
      </w:r>
    </w:p>
    <w:p w:rsidR="00654E35" w:rsidRPr="00873DC8" w:rsidRDefault="00B44995" w:rsidP="00E916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73DC8">
        <w:rPr>
          <w:rFonts w:ascii="Arial" w:eastAsia="Times New Roman" w:hAnsi="Arial" w:cs="Arial"/>
          <w:sz w:val="18"/>
          <w:szCs w:val="18"/>
        </w:rPr>
        <w:t>Revision date:</w:t>
      </w:r>
      <w:r w:rsidR="00E916E6" w:rsidRPr="00873DC8">
        <w:rPr>
          <w:rFonts w:ascii="Arial" w:eastAsia="Times New Roman" w:hAnsi="Arial" w:cs="Arial"/>
          <w:sz w:val="18"/>
          <w:szCs w:val="18"/>
        </w:rPr>
        <w:t xml:space="preserve"> </w:t>
      </w:r>
      <w:r w:rsidR="00654E35" w:rsidRPr="00873DC8">
        <w:rPr>
          <w:rFonts w:ascii="Arial" w:eastAsia="Times New Roman" w:hAnsi="Arial" w:cs="Arial"/>
          <w:sz w:val="18"/>
          <w:szCs w:val="18"/>
        </w:rPr>
        <w:t xml:space="preserve">May </w:t>
      </w:r>
      <w:r w:rsidR="001D0D8B">
        <w:rPr>
          <w:rFonts w:ascii="Arial" w:eastAsia="Times New Roman" w:hAnsi="Arial" w:cs="Arial"/>
          <w:sz w:val="18"/>
          <w:szCs w:val="18"/>
        </w:rPr>
        <w:t>20</w:t>
      </w:r>
      <w:r w:rsidR="00654E35" w:rsidRPr="00873DC8">
        <w:rPr>
          <w:rFonts w:ascii="Arial" w:eastAsia="Times New Roman" w:hAnsi="Arial" w:cs="Arial"/>
          <w:sz w:val="18"/>
          <w:szCs w:val="18"/>
        </w:rPr>
        <w:t>, 2020</w:t>
      </w: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E916E6" w:rsidRPr="00E916E6" w:rsidRDefault="0057057B" w:rsidP="00EF7695">
      <w:pPr>
        <w:spacing w:after="0" w:line="240" w:lineRule="auto"/>
        <w:rPr>
          <w:rFonts w:ascii="Arial" w:hAnsi="Arial" w:cs="Arial"/>
        </w:rPr>
      </w:pPr>
      <w:r w:rsidRPr="00E916E6">
        <w:rPr>
          <w:rFonts w:ascii="Arial" w:eastAsia="Times New Roman" w:hAnsi="Arial" w:cs="Arial"/>
        </w:rPr>
        <w:t>For your convenience, please review the application</w:t>
      </w:r>
      <w:r w:rsidR="00156FBB">
        <w:rPr>
          <w:rFonts w:ascii="Arial" w:eastAsia="Times New Roman" w:hAnsi="Arial" w:cs="Arial"/>
        </w:rPr>
        <w:t xml:space="preserve"> below</w:t>
      </w:r>
      <w:r w:rsidRPr="00E916E6">
        <w:rPr>
          <w:rFonts w:ascii="Arial" w:eastAsia="Times New Roman" w:hAnsi="Arial" w:cs="Arial"/>
        </w:rPr>
        <w:t xml:space="preserve"> </w:t>
      </w:r>
      <w:r w:rsidRPr="00873DC8">
        <w:rPr>
          <w:rFonts w:ascii="Arial" w:eastAsia="Times New Roman" w:hAnsi="Arial" w:cs="Arial"/>
          <w:i/>
        </w:rPr>
        <w:t>before</w:t>
      </w:r>
      <w:r w:rsidRPr="00E916E6">
        <w:rPr>
          <w:rFonts w:ascii="Arial" w:eastAsia="Times New Roman" w:hAnsi="Arial" w:cs="Arial"/>
        </w:rPr>
        <w:t xml:space="preserve"> completing it.</w:t>
      </w:r>
      <w:r w:rsidR="00E916E6">
        <w:rPr>
          <w:rFonts w:ascii="Arial" w:eastAsia="Times New Roman" w:hAnsi="Arial" w:cs="Arial"/>
        </w:rPr>
        <w:t xml:space="preserve">  </w:t>
      </w:r>
      <w:r w:rsidR="003F3A70">
        <w:rPr>
          <w:rFonts w:ascii="Arial" w:eastAsia="Times New Roman" w:hAnsi="Arial" w:cs="Arial"/>
        </w:rPr>
        <w:t>If a Meal Purchase Agreement is executed, this application will become part of the agreement.</w:t>
      </w: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57057B" w:rsidRPr="00E916E6" w:rsidRDefault="0057057B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Company Name:</w:t>
      </w: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Corporate Address:</w:t>
      </w: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proofErr w:type="gramStart"/>
      <w:r w:rsidRPr="00E916E6">
        <w:rPr>
          <w:rFonts w:ascii="Arial" w:eastAsia="Times New Roman" w:hAnsi="Arial" w:cs="Arial"/>
        </w:rPr>
        <w:t>Address(</w:t>
      </w:r>
      <w:proofErr w:type="spellStart"/>
      <w:proofErr w:type="gramEnd"/>
      <w:r w:rsidRPr="00E916E6">
        <w:rPr>
          <w:rFonts w:ascii="Arial" w:eastAsia="Times New Roman" w:hAnsi="Arial" w:cs="Arial"/>
        </w:rPr>
        <w:t>es</w:t>
      </w:r>
      <w:proofErr w:type="spellEnd"/>
      <w:r w:rsidRPr="00E916E6">
        <w:rPr>
          <w:rFonts w:ascii="Arial" w:eastAsia="Times New Roman" w:hAnsi="Arial" w:cs="Arial"/>
        </w:rPr>
        <w:t>) From Which Meals Would be Delivered:</w:t>
      </w: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Website:</w:t>
      </w:r>
    </w:p>
    <w:p w:rsidR="0057057B" w:rsidRPr="00E916E6" w:rsidRDefault="0057057B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Facebook:</w:t>
      </w:r>
    </w:p>
    <w:p w:rsidR="0057057B" w:rsidRPr="00E916E6" w:rsidRDefault="0057057B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Twitter:</w:t>
      </w:r>
    </w:p>
    <w:p w:rsidR="0057057B" w:rsidRPr="00E916E6" w:rsidRDefault="0057057B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Instagram:</w:t>
      </w: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Name &amp; Title of Authorized Person Completing Application:</w:t>
      </w: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Telephone Number:</w:t>
      </w:r>
    </w:p>
    <w:p w:rsidR="0053670E" w:rsidRPr="00E916E6" w:rsidRDefault="0053670E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654E35" w:rsidRPr="00E916E6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654E35" w:rsidRPr="0019354F" w:rsidRDefault="00654E35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19354F">
        <w:rPr>
          <w:rFonts w:ascii="Arial" w:eastAsia="Times New Roman" w:hAnsi="Arial" w:cs="Arial"/>
          <w:b/>
        </w:rPr>
        <w:t>By completing this application, the Company certifies the following information is true and correct.</w:t>
      </w:r>
      <w:r w:rsidR="00CB7FAF" w:rsidRPr="0019354F">
        <w:rPr>
          <w:rFonts w:ascii="Arial" w:eastAsia="Times New Roman" w:hAnsi="Arial" w:cs="Arial"/>
          <w:b/>
        </w:rPr>
        <w:t xml:space="preserve">  If an agreement is executed, this application will become part of the agreement.</w:t>
      </w:r>
      <w:r w:rsidR="004840E4">
        <w:rPr>
          <w:rFonts w:ascii="Arial" w:eastAsia="Times New Roman" w:hAnsi="Arial" w:cs="Arial"/>
          <w:b/>
        </w:rPr>
        <w:t xml:space="preserve">  </w:t>
      </w:r>
      <w:r w:rsidR="00AC65D3">
        <w:rPr>
          <w:rFonts w:ascii="Arial" w:eastAsia="Times New Roman" w:hAnsi="Arial" w:cs="Arial"/>
          <w:b/>
        </w:rPr>
        <w:t>Completing an application does not ensure an agreement will be provided.</w:t>
      </w:r>
    </w:p>
    <w:p w:rsidR="004840E4" w:rsidRPr="00E916E6" w:rsidRDefault="004840E4" w:rsidP="00654E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654E35" w:rsidRPr="00E916E6" w:rsidRDefault="00233228" w:rsidP="00B738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 xml:space="preserve">1. </w:t>
      </w:r>
      <w:r w:rsidR="00654E35" w:rsidRPr="00E916E6">
        <w:rPr>
          <w:rFonts w:ascii="Arial" w:eastAsia="Times New Roman" w:hAnsi="Arial" w:cs="Arial"/>
        </w:rPr>
        <w:t xml:space="preserve">Is your </w:t>
      </w:r>
      <w:r w:rsidR="0063067E">
        <w:rPr>
          <w:rFonts w:ascii="Arial" w:eastAsia="Times New Roman" w:hAnsi="Arial" w:cs="Arial"/>
        </w:rPr>
        <w:t>Company</w:t>
      </w:r>
      <w:r w:rsidR="00654E35" w:rsidRPr="00E916E6">
        <w:rPr>
          <w:rFonts w:ascii="Arial" w:eastAsia="Times New Roman" w:hAnsi="Arial" w:cs="Arial"/>
        </w:rPr>
        <w:t xml:space="preserve"> currently providing meals</w:t>
      </w:r>
      <w:r w:rsidR="00B738B0" w:rsidRPr="00E916E6">
        <w:rPr>
          <w:rFonts w:ascii="Arial" w:eastAsia="Times New Roman" w:hAnsi="Arial" w:cs="Arial"/>
        </w:rPr>
        <w:t xml:space="preserve">, or has your </w:t>
      </w:r>
      <w:r w:rsidR="0063067E">
        <w:rPr>
          <w:rFonts w:ascii="Arial" w:eastAsia="Times New Roman" w:hAnsi="Arial" w:cs="Arial"/>
        </w:rPr>
        <w:t>Company</w:t>
      </w:r>
      <w:r w:rsidR="00B738B0" w:rsidRPr="00E916E6">
        <w:rPr>
          <w:rFonts w:ascii="Arial" w:eastAsia="Times New Roman" w:hAnsi="Arial" w:cs="Arial"/>
        </w:rPr>
        <w:t xml:space="preserve"> provided meals since January 1, 2020, for any State or Federal Government meal service programs?  </w:t>
      </w:r>
      <w:r w:rsidR="006D48F9">
        <w:rPr>
          <w:rFonts w:ascii="Arial" w:eastAsia="Times New Roman" w:hAnsi="Arial" w:cs="Arial"/>
        </w:rPr>
        <w:t>(If yes, do not proceed)</w:t>
      </w:r>
    </w:p>
    <w:p w:rsidR="00B738B0" w:rsidRPr="00E916E6" w:rsidRDefault="00B738B0" w:rsidP="00B738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63067E" w:rsidRPr="002638BD" w:rsidRDefault="0038648B" w:rsidP="0063067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="00B738B0" w:rsidRPr="002638BD">
        <w:rPr>
          <w:rFonts w:ascii="Arial" w:eastAsia="Times New Roman" w:hAnsi="Arial" w:cs="Arial"/>
        </w:rPr>
        <w:t xml:space="preserve"> Will your </w:t>
      </w:r>
      <w:r w:rsidR="0063067E" w:rsidRPr="002638BD">
        <w:rPr>
          <w:rFonts w:ascii="Arial" w:eastAsia="Times New Roman" w:hAnsi="Arial" w:cs="Arial"/>
        </w:rPr>
        <w:t>Company</w:t>
      </w:r>
      <w:r w:rsidR="00B738B0" w:rsidRPr="002638BD">
        <w:rPr>
          <w:rFonts w:ascii="Arial" w:eastAsia="Times New Roman" w:hAnsi="Arial" w:cs="Arial"/>
        </w:rPr>
        <w:t xml:space="preserve"> be able to follow the nutrition guidelines for the Great Plates Program</w:t>
      </w:r>
      <w:r w:rsidR="0063067E" w:rsidRPr="002638BD">
        <w:rPr>
          <w:rFonts w:ascii="Arial" w:eastAsia="Times New Roman" w:hAnsi="Arial" w:cs="Arial"/>
        </w:rPr>
        <w:t xml:space="preserve">?  </w:t>
      </w:r>
    </w:p>
    <w:p w:rsidR="00B738B0" w:rsidRDefault="0063067E" w:rsidP="00B738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2638BD">
        <w:rPr>
          <w:rFonts w:ascii="Arial" w:eastAsia="Times New Roman" w:hAnsi="Arial" w:cs="Arial"/>
        </w:rPr>
        <w:t xml:space="preserve">  </w:t>
      </w:r>
      <w:hyperlink r:id="rId9" w:history="1">
        <w:r w:rsidRPr="002638BD">
          <w:rPr>
            <w:rStyle w:val="Hyperlink"/>
            <w:rFonts w:ascii="Arial" w:eastAsia="Times New Roman" w:hAnsi="Arial" w:cs="Arial"/>
          </w:rPr>
          <w:t>https://covid19.ca.gov/img/wp/great-plates-delivered-restaurants-faqs.pdf</w:t>
        </w:r>
      </w:hyperlink>
      <w:r>
        <w:rPr>
          <w:rFonts w:ascii="Arial" w:eastAsia="Times New Roman" w:hAnsi="Arial" w:cs="Arial"/>
        </w:rPr>
        <w:t xml:space="preserve"> </w:t>
      </w:r>
    </w:p>
    <w:p w:rsidR="00031E88" w:rsidRDefault="00031E88" w:rsidP="00B738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AC65D3" w:rsidRPr="00AC65D3" w:rsidRDefault="0038648B" w:rsidP="00AC65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AC65D3" w:rsidRPr="00E916E6">
        <w:rPr>
          <w:rFonts w:ascii="Arial" w:eastAsia="Times New Roman" w:hAnsi="Arial" w:cs="Arial"/>
        </w:rPr>
        <w:t xml:space="preserve">. </w:t>
      </w:r>
      <w:r w:rsidR="00AC65D3">
        <w:rPr>
          <w:rFonts w:ascii="Arial" w:eastAsia="Times New Roman" w:hAnsi="Arial" w:cs="Arial"/>
        </w:rPr>
        <w:t xml:space="preserve">Do you understand and agree you will be able to </w:t>
      </w:r>
      <w:r w:rsidR="00AC65D3" w:rsidRPr="003F3A70">
        <w:rPr>
          <w:rFonts w:ascii="Arial" w:eastAsia="Times New Roman" w:hAnsi="Arial" w:cs="Arial"/>
          <w:b/>
          <w:i/>
          <w:u w:val="single"/>
        </w:rPr>
        <w:t>provide and deliver</w:t>
      </w:r>
      <w:r w:rsidR="00AC65D3" w:rsidRPr="00186790">
        <w:rPr>
          <w:rFonts w:ascii="Arial" w:eastAsia="Times New Roman" w:hAnsi="Arial" w:cs="Arial"/>
          <w:b/>
          <w:i/>
        </w:rPr>
        <w:t xml:space="preserve"> </w:t>
      </w:r>
      <w:r w:rsidR="00AC65D3" w:rsidRPr="006D48F9">
        <w:rPr>
          <w:rFonts w:ascii="Arial" w:eastAsia="Times New Roman" w:hAnsi="Arial" w:cs="Arial"/>
        </w:rPr>
        <w:t xml:space="preserve">pre-made, chilled </w:t>
      </w:r>
      <w:r w:rsidR="00AC65D3" w:rsidRPr="003F3A70">
        <w:rPr>
          <w:rFonts w:ascii="Arial" w:eastAsia="Times New Roman" w:hAnsi="Arial" w:cs="Arial"/>
          <w:b/>
          <w:i/>
          <w:u w:val="single"/>
        </w:rPr>
        <w:t>breakfast, lunch and dinner to at least 100 participant homes a day</w:t>
      </w:r>
      <w:r w:rsidR="00AC65D3" w:rsidRPr="00186790">
        <w:rPr>
          <w:rFonts w:ascii="Arial" w:eastAsia="Times New Roman" w:hAnsi="Arial" w:cs="Arial"/>
          <w:i/>
        </w:rPr>
        <w:t>?</w:t>
      </w:r>
      <w:r w:rsidR="00AC65D3">
        <w:rPr>
          <w:rFonts w:ascii="Arial" w:eastAsia="Times New Roman" w:hAnsi="Arial" w:cs="Arial"/>
        </w:rPr>
        <w:t xml:space="preserve"> </w:t>
      </w:r>
      <w:r w:rsidR="003F3A70" w:rsidRPr="003F3A70">
        <w:rPr>
          <w:rFonts w:ascii="Arial" w:eastAsia="Times New Roman" w:hAnsi="Arial" w:cs="Arial"/>
          <w:i/>
        </w:rPr>
        <w:t>N</w:t>
      </w:r>
      <w:r w:rsidR="003F3A70">
        <w:rPr>
          <w:rFonts w:ascii="Arial" w:eastAsia="Times New Roman" w:hAnsi="Arial" w:cs="Arial"/>
          <w:i/>
        </w:rPr>
        <w:t xml:space="preserve">OTE: </w:t>
      </w:r>
      <w:r w:rsidR="003F3A70" w:rsidRPr="003F3A70">
        <w:rPr>
          <w:rFonts w:ascii="Arial" w:eastAsia="Times New Roman" w:hAnsi="Arial" w:cs="Arial"/>
          <w:i/>
        </w:rPr>
        <w:t>All three meals, including breakfast, are required</w:t>
      </w:r>
      <w:r w:rsidR="003F3A70">
        <w:rPr>
          <w:rFonts w:ascii="Arial" w:eastAsia="Times New Roman" w:hAnsi="Arial" w:cs="Arial"/>
        </w:rPr>
        <w:t xml:space="preserve">.  </w:t>
      </w:r>
      <w:r w:rsidR="00AC65D3">
        <w:rPr>
          <w:rFonts w:ascii="Arial" w:eastAsia="Times New Roman" w:hAnsi="Arial" w:cs="Arial"/>
        </w:rPr>
        <w:t>(S</w:t>
      </w:r>
      <w:r w:rsidR="00AC65D3" w:rsidRPr="00AC65D3">
        <w:rPr>
          <w:rFonts w:ascii="Arial" w:eastAsia="Times New Roman" w:hAnsi="Arial" w:cs="Arial"/>
        </w:rPr>
        <w:t>enior portions allowed</w:t>
      </w:r>
      <w:r w:rsidR="00AC65D3">
        <w:rPr>
          <w:rFonts w:ascii="Arial" w:eastAsia="Times New Roman" w:hAnsi="Arial" w:cs="Arial"/>
        </w:rPr>
        <w:t xml:space="preserve"> (2-3 </w:t>
      </w:r>
      <w:proofErr w:type="spellStart"/>
      <w:r w:rsidR="00AC65D3">
        <w:rPr>
          <w:rFonts w:ascii="Arial" w:eastAsia="Times New Roman" w:hAnsi="Arial" w:cs="Arial"/>
        </w:rPr>
        <w:t>oz</w:t>
      </w:r>
      <w:proofErr w:type="spellEnd"/>
      <w:r w:rsidR="00AC65D3">
        <w:rPr>
          <w:rFonts w:ascii="Arial" w:eastAsia="Times New Roman" w:hAnsi="Arial" w:cs="Arial"/>
        </w:rPr>
        <w:t xml:space="preserve"> protein serving); meals to be reheated by participant</w:t>
      </w:r>
      <w:r w:rsidR="00AC65D3" w:rsidRPr="00AC65D3">
        <w:rPr>
          <w:rFonts w:ascii="Arial" w:eastAsia="Times New Roman" w:hAnsi="Arial" w:cs="Arial"/>
        </w:rPr>
        <w:t xml:space="preserve">) </w:t>
      </w:r>
    </w:p>
    <w:p w:rsidR="00AC65D3" w:rsidRDefault="00AC65D3" w:rsidP="00AC65D3">
      <w:pPr>
        <w:spacing w:after="0" w:line="240" w:lineRule="auto"/>
        <w:rPr>
          <w:rFonts w:ascii="Arial" w:eastAsia="Times New Roman" w:hAnsi="Arial" w:cs="Arial"/>
        </w:rPr>
      </w:pPr>
    </w:p>
    <w:p w:rsidR="00031E88" w:rsidRDefault="0038648B" w:rsidP="00031E88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4</w:t>
      </w:r>
      <w:r w:rsidR="00031E88" w:rsidRPr="00EE10F3">
        <w:rPr>
          <w:rFonts w:ascii="Arial" w:eastAsia="Times New Roman" w:hAnsi="Arial" w:cs="Arial"/>
        </w:rPr>
        <w:t xml:space="preserve">.  </w:t>
      </w:r>
      <w:r w:rsidR="00031E88" w:rsidRPr="00EE10F3">
        <w:rPr>
          <w:rFonts w:ascii="Arial" w:hAnsi="Arial" w:cs="Arial"/>
        </w:rPr>
        <w:t xml:space="preserve">Do you understand and agree that your Company </w:t>
      </w:r>
      <w:r w:rsidR="00031E88">
        <w:rPr>
          <w:rFonts w:ascii="Arial" w:hAnsi="Arial" w:cs="Arial"/>
        </w:rPr>
        <w:t>would</w:t>
      </w:r>
      <w:r w:rsidR="00031E88" w:rsidRPr="00EE10F3">
        <w:rPr>
          <w:rFonts w:ascii="Arial" w:hAnsi="Arial" w:cs="Arial"/>
        </w:rPr>
        <w:t xml:space="preserve"> be reimbursed at the following fixed per diem rates, inclusive of all costs and taxes, for each approved days’ worth of deliveries</w:t>
      </w:r>
      <w:r w:rsidR="00031E88">
        <w:rPr>
          <w:rFonts w:ascii="Arial" w:hAnsi="Arial" w:cs="Arial"/>
        </w:rPr>
        <w:t>?</w:t>
      </w:r>
      <w:r w:rsidR="00031E88" w:rsidRPr="00EE10F3">
        <w:rPr>
          <w:rFonts w:ascii="Arial" w:hAnsi="Arial" w:cs="Arial"/>
        </w:rPr>
        <w:t xml:space="preserve">  </w:t>
      </w:r>
      <w:r w:rsidR="00031E88">
        <w:rPr>
          <w:rFonts w:ascii="Arial" w:hAnsi="Arial" w:cs="Arial"/>
        </w:rPr>
        <w:t>(</w:t>
      </w:r>
      <w:r w:rsidR="00031E88" w:rsidRPr="00EE10F3">
        <w:rPr>
          <w:rFonts w:ascii="Arial" w:hAnsi="Arial" w:cs="Arial"/>
        </w:rPr>
        <w:t>No additional provider costs shall be reimbursed</w:t>
      </w:r>
      <w:r w:rsidR="00031E88">
        <w:rPr>
          <w:rFonts w:ascii="Arial" w:hAnsi="Arial" w:cs="Arial"/>
        </w:rPr>
        <w:t>.)</w:t>
      </w:r>
    </w:p>
    <w:p w:rsidR="00AC65D3" w:rsidRPr="00B96AF3" w:rsidRDefault="00AC65D3" w:rsidP="00031E88">
      <w:pPr>
        <w:spacing w:after="0" w:line="240" w:lineRule="auto"/>
        <w:rPr>
          <w:rFonts w:ascii="Arial" w:hAnsi="Arial" w:cs="Arial"/>
        </w:rPr>
      </w:pPr>
    </w:p>
    <w:p w:rsidR="00031E88" w:rsidRPr="00B96AF3" w:rsidRDefault="00031E88" w:rsidP="00031E8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96AF3">
        <w:rPr>
          <w:rFonts w:ascii="Arial" w:hAnsi="Arial" w:cs="Arial"/>
          <w:noProof/>
        </w:rPr>
        <w:drawing>
          <wp:inline distT="0" distB="0" distL="0" distR="0" wp14:anchorId="3BA5C42A" wp14:editId="61634863">
            <wp:extent cx="3815080" cy="5676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88" w:rsidRPr="00B96AF3" w:rsidRDefault="00031E88" w:rsidP="00031E8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31E88" w:rsidRPr="00CD0D6B" w:rsidRDefault="00031E88" w:rsidP="00031E88">
      <w:pPr>
        <w:spacing w:after="0" w:line="240" w:lineRule="auto"/>
        <w:rPr>
          <w:rFonts w:ascii="Arial" w:eastAsia="Times New Roman" w:hAnsi="Arial" w:cs="Arial"/>
        </w:rPr>
      </w:pPr>
    </w:p>
    <w:p w:rsidR="00031E88" w:rsidRDefault="0038648B" w:rsidP="00031E88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31E88" w:rsidRPr="00CD0D6B">
        <w:rPr>
          <w:rFonts w:ascii="Arial" w:hAnsi="Arial" w:cs="Arial"/>
        </w:rPr>
        <w:t xml:space="preserve">. </w:t>
      </w:r>
      <w:r w:rsidR="00031E88">
        <w:rPr>
          <w:rFonts w:ascii="Arial" w:hAnsi="Arial" w:cs="Arial"/>
        </w:rPr>
        <w:t xml:space="preserve">Do you understand and agree that if an agreement is executed, you will </w:t>
      </w:r>
      <w:r w:rsidR="00031E88" w:rsidRPr="00AC65D3">
        <w:rPr>
          <w:rFonts w:ascii="Arial" w:hAnsi="Arial" w:cs="Arial"/>
          <w:b/>
          <w:i/>
        </w:rPr>
        <w:t>not</w:t>
      </w:r>
      <w:r w:rsidR="00031E88">
        <w:rPr>
          <w:rFonts w:ascii="Arial" w:hAnsi="Arial" w:cs="Arial"/>
        </w:rPr>
        <w:t xml:space="preserve"> be reimbursed for meal or delivery costs due to the </w:t>
      </w:r>
      <w:r w:rsidR="00031E88" w:rsidRPr="00AC65D3">
        <w:rPr>
          <w:rFonts w:ascii="Arial" w:hAnsi="Arial" w:cs="Arial"/>
          <w:b/>
          <w:i/>
        </w:rPr>
        <w:t>inability</w:t>
      </w:r>
      <w:r w:rsidR="00031E88">
        <w:rPr>
          <w:rFonts w:ascii="Arial" w:hAnsi="Arial" w:cs="Arial"/>
        </w:rPr>
        <w:t xml:space="preserve"> to deliver meals for any reason?</w:t>
      </w:r>
    </w:p>
    <w:p w:rsidR="00031E88" w:rsidRDefault="00031E88" w:rsidP="00031E88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186790" w:rsidRPr="00E916E6" w:rsidRDefault="0038648B" w:rsidP="001867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6</w:t>
      </w:r>
      <w:r w:rsidR="00186790" w:rsidRPr="00E916E6">
        <w:rPr>
          <w:rFonts w:ascii="Arial" w:eastAsia="Times New Roman" w:hAnsi="Arial" w:cs="Arial"/>
        </w:rPr>
        <w:t xml:space="preserve">.  </w:t>
      </w:r>
      <w:r w:rsidR="00186790">
        <w:rPr>
          <w:rFonts w:ascii="Arial" w:eastAsia="Times New Roman" w:hAnsi="Arial" w:cs="Arial"/>
        </w:rPr>
        <w:t>Do you understand and agree that your delivery drivers must have a background check on file with you and that</w:t>
      </w:r>
      <w:r w:rsidR="00186790" w:rsidRPr="00E916E6">
        <w:rPr>
          <w:rFonts w:ascii="Arial" w:eastAsia="Times New Roman" w:hAnsi="Arial" w:cs="Arial"/>
        </w:rPr>
        <w:t xml:space="preserve"> </w:t>
      </w:r>
      <w:r w:rsidR="00186790">
        <w:rPr>
          <w:rFonts w:ascii="Arial" w:eastAsia="Times New Roman" w:hAnsi="Arial" w:cs="Arial"/>
        </w:rPr>
        <w:t>they will</w:t>
      </w:r>
      <w:r w:rsidR="00186790" w:rsidRPr="00E916E6">
        <w:rPr>
          <w:rFonts w:ascii="Arial" w:eastAsia="Times New Roman" w:hAnsi="Arial" w:cs="Arial"/>
        </w:rPr>
        <w:t xml:space="preserve"> be able to deliver to participant homes between 8:30am-4:30pm?</w:t>
      </w:r>
    </w:p>
    <w:p w:rsidR="00031E88" w:rsidRPr="00E916E6" w:rsidRDefault="00031E88" w:rsidP="00031E88">
      <w:pPr>
        <w:spacing w:after="0" w:line="240" w:lineRule="auto"/>
        <w:rPr>
          <w:rFonts w:ascii="Arial" w:eastAsia="Times New Roman" w:hAnsi="Arial" w:cs="Arial"/>
        </w:rPr>
      </w:pPr>
    </w:p>
    <w:p w:rsidR="00AC65D3" w:rsidRDefault="0038648B" w:rsidP="00AC65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AC65D3" w:rsidRPr="00E916E6">
        <w:rPr>
          <w:rFonts w:ascii="Arial" w:eastAsia="Times New Roman" w:hAnsi="Arial" w:cs="Arial"/>
        </w:rPr>
        <w:t>. Are you able to provide daily reports as may be required of contracted meal providers through required electronic means the following metrics: 1) # of Meals prepared per senior, 2) # of Seniors for which meals were prepared, 3) # of Meals delivered to Seniors assigned to your restaurant 4) Participant Name, Phone number and Participant Number, and others requested?</w:t>
      </w:r>
    </w:p>
    <w:p w:rsidR="00186790" w:rsidRPr="00E916E6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p w:rsidR="00186790" w:rsidRPr="00E916E6" w:rsidRDefault="0038648B" w:rsidP="001867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186790" w:rsidRPr="00E916E6">
        <w:rPr>
          <w:rFonts w:ascii="Arial" w:eastAsia="Times New Roman" w:hAnsi="Arial" w:cs="Arial"/>
        </w:rPr>
        <w:t>.  You must be able to provide and deliver breakfast, lunch and dinner to at least 100 participants a day (other than for dietary restrictions).  How many participants can you serve for this program, per menu type?</w:t>
      </w:r>
    </w:p>
    <w:p w:rsidR="00186790" w:rsidRPr="00E916E6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p w:rsidR="00186790" w:rsidRPr="00E916E6" w:rsidRDefault="0038648B" w:rsidP="001867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186790" w:rsidRPr="00E916E6">
        <w:rPr>
          <w:rFonts w:ascii="Arial" w:eastAsia="Times New Roman" w:hAnsi="Arial" w:cs="Arial"/>
        </w:rPr>
        <w:t>.  How quickly can you start making meals and delivering meals</w:t>
      </w:r>
      <w:r w:rsidR="00186790">
        <w:rPr>
          <w:rFonts w:ascii="Arial" w:eastAsia="Times New Roman" w:hAnsi="Arial" w:cs="Arial"/>
        </w:rPr>
        <w:t xml:space="preserve"> for at least 100 participants a day</w:t>
      </w:r>
      <w:r w:rsidR="00186790" w:rsidRPr="00E916E6">
        <w:rPr>
          <w:rFonts w:ascii="Arial" w:eastAsia="Times New Roman" w:hAnsi="Arial" w:cs="Arial"/>
        </w:rPr>
        <w:t>, once notified?</w:t>
      </w:r>
    </w:p>
    <w:p w:rsidR="00186790" w:rsidRPr="00E916E6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p w:rsidR="00186790" w:rsidRPr="00E916E6" w:rsidRDefault="0038648B" w:rsidP="001867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="00186790" w:rsidRPr="00E916E6">
        <w:rPr>
          <w:rFonts w:ascii="Arial" w:eastAsia="Times New Roman" w:hAnsi="Arial" w:cs="Arial"/>
        </w:rPr>
        <w:t>.  Will your delivery drivers be background checked prior to start of program?</w:t>
      </w:r>
    </w:p>
    <w:p w:rsidR="00186790" w:rsidRDefault="00186790" w:rsidP="00186790">
      <w:pP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 xml:space="preserve"> (Required for this program)</w:t>
      </w:r>
    </w:p>
    <w:p w:rsidR="00186790" w:rsidRPr="00E916E6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p w:rsidR="00186790" w:rsidRPr="00E916E6" w:rsidRDefault="0038648B" w:rsidP="001867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="00186790" w:rsidRPr="00E916E6">
        <w:rPr>
          <w:rFonts w:ascii="Arial" w:eastAsia="Times New Roman" w:hAnsi="Arial" w:cs="Arial"/>
        </w:rPr>
        <w:t>.  Which of the following types of menus can you support with a 14-day</w:t>
      </w:r>
      <w:r w:rsidR="00186790">
        <w:rPr>
          <w:rFonts w:ascii="Arial" w:eastAsia="Times New Roman" w:hAnsi="Arial" w:cs="Arial"/>
        </w:rPr>
        <w:t xml:space="preserve"> </w:t>
      </w:r>
      <w:r w:rsidR="00186790" w:rsidRPr="00E916E6">
        <w:rPr>
          <w:rFonts w:ascii="Arial" w:eastAsia="Times New Roman" w:hAnsi="Arial" w:cs="Arial"/>
        </w:rPr>
        <w:t>cycle?</w:t>
      </w:r>
    </w:p>
    <w:p w:rsidR="00186790" w:rsidRPr="00E916E6" w:rsidRDefault="00186790" w:rsidP="0089191E">
      <w:pPr>
        <w:pStyle w:val="ListParagraph"/>
        <w:numPr>
          <w:ilvl w:val="0"/>
          <w:numId w:val="25"/>
        </w:numPr>
        <w:spacing w:after="0" w:line="240" w:lineRule="auto"/>
        <w:ind w:left="8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Mixed Variety (</w:t>
      </w:r>
      <w:r w:rsidRPr="00E916E6">
        <w:rPr>
          <w:rFonts w:ascii="Arial" w:eastAsia="Times New Roman" w:hAnsi="Arial" w:cs="Arial"/>
        </w:rPr>
        <w:t>American/European</w:t>
      </w:r>
      <w:r>
        <w:rPr>
          <w:rFonts w:ascii="Arial" w:eastAsia="Times New Roman" w:hAnsi="Arial" w:cs="Arial"/>
        </w:rPr>
        <w:t>/Mexican/Asian)</w:t>
      </w:r>
    </w:p>
    <w:p w:rsidR="00186790" w:rsidRPr="00E916E6" w:rsidRDefault="00186790" w:rsidP="0089191E">
      <w:pPr>
        <w:pStyle w:val="ListParagraph"/>
        <w:numPr>
          <w:ilvl w:val="0"/>
          <w:numId w:val="25"/>
        </w:numPr>
        <w:spacing w:after="0" w:line="240" w:lineRule="auto"/>
        <w:ind w:left="810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Asian Variety</w:t>
      </w:r>
      <w:r>
        <w:rPr>
          <w:rFonts w:ascii="Arial" w:eastAsia="Times New Roman" w:hAnsi="Arial" w:cs="Arial"/>
        </w:rPr>
        <w:t xml:space="preserve"> (Chinese, Vietnamese, Korean, Thai, Japanese)</w:t>
      </w:r>
    </w:p>
    <w:p w:rsidR="00186790" w:rsidRPr="00E916E6" w:rsidRDefault="00186790" w:rsidP="00186790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186790" w:rsidRDefault="0038648B" w:rsidP="001867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</w:t>
      </w:r>
      <w:r w:rsidR="00186790" w:rsidRPr="00E916E6">
        <w:rPr>
          <w:rFonts w:ascii="Arial" w:eastAsia="Times New Roman" w:hAnsi="Arial" w:cs="Arial"/>
        </w:rPr>
        <w:t>. Which, if any, of the following dietary restrictions can you provide meals for</w:t>
      </w:r>
      <w:r w:rsidR="00186790">
        <w:rPr>
          <w:rFonts w:ascii="Arial" w:eastAsia="Times New Roman" w:hAnsi="Arial" w:cs="Arial"/>
        </w:rPr>
        <w:t xml:space="preserve"> (10 day cycle on dietary meals; within reimbursement schedule)</w:t>
      </w:r>
      <w:r w:rsidR="00186790" w:rsidRPr="00E916E6">
        <w:rPr>
          <w:rFonts w:ascii="Arial" w:eastAsia="Times New Roman" w:hAnsi="Arial" w:cs="Arial"/>
        </w:rPr>
        <w:t>?</w:t>
      </w:r>
      <w:r w:rsidR="00186790">
        <w:rPr>
          <w:rFonts w:ascii="Arial" w:eastAsia="Times New Roman" w:hAnsi="Arial" w:cs="Arial"/>
        </w:rPr>
        <w:t xml:space="preserve">  (Check all that apply)</w:t>
      </w:r>
    </w:p>
    <w:p w:rsidR="00186790" w:rsidRPr="00E916E6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5"/>
        <w:gridCol w:w="6025"/>
      </w:tblGrid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r w:rsidRPr="00EE3137">
              <w:rPr>
                <w:rFonts w:ascii="Arial" w:eastAsia="Times New Roman" w:hAnsi="Arial" w:cs="Arial"/>
              </w:rPr>
              <w:t>No special dietary menus</w:t>
            </w:r>
          </w:p>
        </w:tc>
      </w:tr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r w:rsidRPr="00EE3137">
              <w:rPr>
                <w:rFonts w:ascii="Arial" w:eastAsia="Times New Roman" w:hAnsi="Arial" w:cs="Arial"/>
              </w:rPr>
              <w:t>Cardiac Friendly (confirmed low sodium)</w:t>
            </w:r>
          </w:p>
        </w:tc>
      </w:tr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r w:rsidRPr="00EE3137">
              <w:rPr>
                <w:rFonts w:ascii="Arial" w:eastAsia="Times New Roman" w:hAnsi="Arial" w:cs="Arial"/>
              </w:rPr>
              <w:t>Diabetic Friendly (reduced carbs; no concentrated sugars; sugar-free desserts)</w:t>
            </w:r>
          </w:p>
        </w:tc>
      </w:tr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r w:rsidRPr="00EE3137">
              <w:rPr>
                <w:rFonts w:ascii="Arial" w:eastAsia="Times New Roman" w:hAnsi="Arial" w:cs="Arial"/>
              </w:rPr>
              <w:t>Vegetarian</w:t>
            </w:r>
          </w:p>
        </w:tc>
      </w:tr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r w:rsidRPr="00EE3137">
              <w:rPr>
                <w:rFonts w:ascii="Arial" w:eastAsia="Times New Roman" w:hAnsi="Arial" w:cs="Arial"/>
              </w:rPr>
              <w:t>Vegan</w:t>
            </w:r>
          </w:p>
        </w:tc>
      </w:tr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r w:rsidRPr="00EE3137">
              <w:rPr>
                <w:rFonts w:ascii="Arial" w:eastAsia="Times New Roman" w:hAnsi="Arial" w:cs="Arial"/>
              </w:rPr>
              <w:t>Kosher</w:t>
            </w:r>
          </w:p>
        </w:tc>
      </w:tr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proofErr w:type="spellStart"/>
            <w:r w:rsidRPr="00EE3137">
              <w:rPr>
                <w:rFonts w:ascii="Arial" w:eastAsia="Times New Roman" w:hAnsi="Arial" w:cs="Arial"/>
              </w:rPr>
              <w:t>Hallal</w:t>
            </w:r>
            <w:proofErr w:type="spellEnd"/>
          </w:p>
        </w:tc>
      </w:tr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r w:rsidRPr="00EE3137">
              <w:rPr>
                <w:rFonts w:ascii="Arial" w:eastAsia="Times New Roman" w:hAnsi="Arial" w:cs="Arial"/>
              </w:rPr>
              <w:t>Nut Allergy</w:t>
            </w:r>
          </w:p>
        </w:tc>
      </w:tr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r w:rsidRPr="00EE3137">
              <w:rPr>
                <w:rFonts w:ascii="Arial" w:eastAsia="Times New Roman" w:hAnsi="Arial" w:cs="Arial"/>
              </w:rPr>
              <w:t>Gluten Allergy</w:t>
            </w:r>
          </w:p>
        </w:tc>
      </w:tr>
      <w:tr w:rsidR="00186790" w:rsidRPr="00EE3137" w:rsidTr="003F2F64">
        <w:tc>
          <w:tcPr>
            <w:tcW w:w="98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25" w:type="dxa"/>
          </w:tcPr>
          <w:p w:rsidR="00186790" w:rsidRPr="00EE3137" w:rsidRDefault="00186790" w:rsidP="003F2F64">
            <w:pPr>
              <w:rPr>
                <w:rFonts w:ascii="Arial" w:eastAsia="Times New Roman" w:hAnsi="Arial" w:cs="Arial"/>
              </w:rPr>
            </w:pPr>
            <w:r w:rsidRPr="00EE3137">
              <w:rPr>
                <w:rFonts w:ascii="Arial" w:eastAsia="Times New Roman" w:hAnsi="Arial" w:cs="Arial"/>
              </w:rPr>
              <w:t>Other (specify)</w:t>
            </w:r>
          </w:p>
        </w:tc>
      </w:tr>
    </w:tbl>
    <w:p w:rsidR="00186790" w:rsidRPr="00EE3137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p w:rsidR="00186790" w:rsidRPr="00E916E6" w:rsidRDefault="00186790" w:rsidP="0018679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186790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p w:rsidR="00186790" w:rsidRDefault="0038648B" w:rsidP="001867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</w:t>
      </w:r>
      <w:r w:rsidR="00186790">
        <w:rPr>
          <w:rFonts w:ascii="Arial" w:eastAsia="Times New Roman" w:hAnsi="Arial" w:cs="Arial"/>
        </w:rPr>
        <w:t>. Do you understand and agree that a 1</w:t>
      </w:r>
      <w:r w:rsidR="00186790" w:rsidRPr="00E916E6">
        <w:rPr>
          <w:rFonts w:ascii="Arial" w:eastAsia="Times New Roman" w:hAnsi="Arial" w:cs="Arial"/>
        </w:rPr>
        <w:t>4-day cycle menu for lunch and dinner and a 4-day cycle for breakfast</w:t>
      </w:r>
      <w:r w:rsidR="00186790">
        <w:rPr>
          <w:rFonts w:ascii="Arial" w:eastAsia="Times New Roman" w:hAnsi="Arial" w:cs="Arial"/>
        </w:rPr>
        <w:t xml:space="preserve"> are required for each menu type that you provide?  (10-day cycle for </w:t>
      </w:r>
      <w:proofErr w:type="spellStart"/>
      <w:r w:rsidR="00186790">
        <w:rPr>
          <w:rFonts w:ascii="Arial" w:eastAsia="Times New Roman" w:hAnsi="Arial" w:cs="Arial"/>
        </w:rPr>
        <w:t>menues</w:t>
      </w:r>
      <w:proofErr w:type="spellEnd"/>
      <w:r w:rsidR="00186790">
        <w:rPr>
          <w:rFonts w:ascii="Arial" w:eastAsia="Times New Roman" w:hAnsi="Arial" w:cs="Arial"/>
        </w:rPr>
        <w:t xml:space="preserve"> for dietary restrictions.)</w:t>
      </w:r>
    </w:p>
    <w:p w:rsidR="00186790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p w:rsidR="00A862CB" w:rsidRDefault="0038648B" w:rsidP="00A862C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</w:t>
      </w:r>
      <w:r w:rsidR="00186790" w:rsidRPr="00E916E6">
        <w:rPr>
          <w:rFonts w:ascii="Arial" w:eastAsia="Times New Roman" w:hAnsi="Arial" w:cs="Arial"/>
        </w:rPr>
        <w:t xml:space="preserve">.  Are you able to </w:t>
      </w:r>
      <w:r w:rsidR="00186790">
        <w:rPr>
          <w:rFonts w:ascii="Arial" w:eastAsia="Times New Roman" w:hAnsi="Arial" w:cs="Arial"/>
        </w:rPr>
        <w:t>appropriately package, bundle and label</w:t>
      </w:r>
      <w:r w:rsidR="00186790" w:rsidRPr="00E916E6">
        <w:rPr>
          <w:rFonts w:ascii="Arial" w:eastAsia="Times New Roman" w:hAnsi="Arial" w:cs="Arial"/>
        </w:rPr>
        <w:t xml:space="preserve"> meals so they remain at food-safe temperatures? </w:t>
      </w:r>
    </w:p>
    <w:p w:rsidR="00A862CB" w:rsidRDefault="00A862CB" w:rsidP="00A862CB">
      <w:pPr>
        <w:spacing w:after="0" w:line="240" w:lineRule="auto"/>
        <w:rPr>
          <w:rFonts w:ascii="Arial" w:eastAsia="Times New Roman" w:hAnsi="Arial" w:cs="Arial"/>
        </w:rPr>
      </w:pPr>
    </w:p>
    <w:p w:rsidR="00A61E30" w:rsidRPr="00E916E6" w:rsidRDefault="0038648B" w:rsidP="00A862C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15. Do you understand and agree that you will be required to meet required insurance coverages and provide a Certificate of Insurance naming Meals on Wheels OC as an additional insured</w:t>
      </w:r>
      <w:r w:rsidR="00A61E30">
        <w:rPr>
          <w:rFonts w:ascii="Arial" w:eastAsia="Times New Roman" w:hAnsi="Arial" w:cs="Arial"/>
        </w:rPr>
        <w:t xml:space="preserve"> for the following levels:  Commercial General Liability $1,000,000 minimum per occurrence, $2,000,000 aggregate; Automobile Liability including coverage for owned, non-owned and hired vehicles $1,000,000 minimum per occurrence; Worker’s Compensation – Statutory? </w:t>
      </w:r>
    </w:p>
    <w:p w:rsidR="00186790" w:rsidRPr="00E916E6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p w:rsidR="00A862CB" w:rsidRDefault="00D01C96" w:rsidP="00A862C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16</w:t>
      </w:r>
      <w:r w:rsidR="00186790" w:rsidRPr="00E916E6">
        <w:rPr>
          <w:rFonts w:ascii="Arial" w:eastAsia="Times New Roman" w:hAnsi="Arial" w:cs="Arial"/>
        </w:rPr>
        <w:t xml:space="preserve">.  Which cities (in their entirety) or zip codes (including city names) will you be able to serve for this program?  (Only list locations in Central &amp; North Orange County, i.e., </w:t>
      </w:r>
      <w:r w:rsidR="00186790">
        <w:rPr>
          <w:rFonts w:ascii="Arial" w:eastAsia="Times New Roman" w:hAnsi="Arial" w:cs="Arial"/>
        </w:rPr>
        <w:t xml:space="preserve">cities/zips </w:t>
      </w:r>
      <w:r w:rsidR="00186790" w:rsidRPr="00E916E6">
        <w:rPr>
          <w:rFonts w:ascii="Arial" w:eastAsia="Times New Roman" w:hAnsi="Arial" w:cs="Arial"/>
        </w:rPr>
        <w:t>north of Newport Beach &amp; Irvine</w:t>
      </w:r>
      <w:r w:rsidR="00186790">
        <w:rPr>
          <w:rFonts w:ascii="Arial" w:eastAsia="Times New Roman" w:hAnsi="Arial" w:cs="Arial"/>
        </w:rPr>
        <w:t xml:space="preserve"> and not including NB or Irvine</w:t>
      </w:r>
      <w:r w:rsidR="00186790" w:rsidRPr="00E916E6">
        <w:rPr>
          <w:rFonts w:ascii="Arial" w:eastAsia="Times New Roman" w:hAnsi="Arial" w:cs="Arial"/>
        </w:rPr>
        <w:t xml:space="preserve">) </w:t>
      </w:r>
    </w:p>
    <w:p w:rsidR="00C76099" w:rsidRDefault="00C76099" w:rsidP="00A862CB">
      <w:pPr>
        <w:spacing w:after="0" w:line="240" w:lineRule="auto"/>
        <w:rPr>
          <w:rFonts w:ascii="Arial" w:eastAsia="Times New Roman" w:hAnsi="Arial" w:cs="Arial"/>
        </w:rPr>
      </w:pPr>
    </w:p>
    <w:p w:rsidR="00B738B0" w:rsidRPr="00A862CB" w:rsidRDefault="0038648B" w:rsidP="00A862C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01C96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. </w:t>
      </w:r>
      <w:r w:rsidR="00B738B0" w:rsidRPr="00E916E6">
        <w:rPr>
          <w:rFonts w:ascii="Arial" w:eastAsia="Times New Roman" w:hAnsi="Arial" w:cs="Arial"/>
        </w:rPr>
        <w:t xml:space="preserve"> Do you certify that all of your workers are following government guidelines for safe food handling, preparation and packaging during COVID-19</w:t>
      </w:r>
      <w:r w:rsidR="00E81664" w:rsidRPr="00E916E6">
        <w:rPr>
          <w:rFonts w:ascii="Arial" w:eastAsia="Times New Roman" w:hAnsi="Arial" w:cs="Arial"/>
        </w:rPr>
        <w:t>?</w:t>
      </w:r>
      <w:r w:rsidR="00B81EA6">
        <w:rPr>
          <w:rFonts w:ascii="Arial" w:eastAsia="Times New Roman" w:hAnsi="Arial" w:cs="Arial"/>
        </w:rPr>
        <w:t xml:space="preserve">                                                 </w:t>
      </w:r>
      <w:r w:rsidR="00B81EA6" w:rsidRPr="00E916E6">
        <w:rPr>
          <w:rFonts w:ascii="Arial" w:eastAsia="Times New Roman" w:hAnsi="Arial" w:cs="Arial"/>
        </w:rPr>
        <w:t xml:space="preserve"> </w:t>
      </w:r>
      <w:r w:rsidR="00E81664" w:rsidRPr="00E916E6">
        <w:rPr>
          <w:rFonts w:ascii="Arial" w:eastAsia="Times New Roman" w:hAnsi="Arial" w:cs="Arial"/>
        </w:rPr>
        <w:t xml:space="preserve">Guidelines are available </w:t>
      </w:r>
      <w:r w:rsidR="00B738B0" w:rsidRPr="00E916E6">
        <w:rPr>
          <w:rFonts w:ascii="Arial" w:eastAsia="Times New Roman" w:hAnsi="Arial" w:cs="Arial"/>
        </w:rPr>
        <w:t>here:</w:t>
      </w:r>
      <w:r w:rsidR="00E81664" w:rsidRPr="00E916E6">
        <w:rPr>
          <w:rFonts w:ascii="Arial" w:eastAsia="Times New Roman" w:hAnsi="Arial" w:cs="Arial"/>
        </w:rPr>
        <w:t xml:space="preserve"> </w:t>
      </w:r>
      <w:hyperlink r:id="rId11" w:history="1">
        <w:r w:rsidR="00E81664" w:rsidRPr="00E916E6">
          <w:rPr>
            <w:rFonts w:ascii="Arial" w:eastAsia="Times New Roman" w:hAnsi="Arial" w:cs="Arial"/>
            <w:color w:val="0000FF"/>
            <w:u w:val="single"/>
          </w:rPr>
          <w:t>https://www.fda.gov/food/food-safety-during-emergencies/best-practices-retail-food-stores-restaurants-and-food-pick-updelivery-services-during-covid-19</w:t>
        </w:r>
      </w:hyperlink>
    </w:p>
    <w:p w:rsidR="00E81664" w:rsidRPr="00E916E6" w:rsidRDefault="00E81664" w:rsidP="00B738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</w:p>
    <w:p w:rsidR="00E81664" w:rsidRPr="00E916E6" w:rsidRDefault="0038648B" w:rsidP="00B738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01C96">
        <w:rPr>
          <w:rFonts w:ascii="Arial" w:eastAsia="Times New Roman" w:hAnsi="Arial" w:cs="Arial"/>
        </w:rPr>
        <w:t>8</w:t>
      </w:r>
      <w:r w:rsidR="00E81664" w:rsidRPr="00E916E6">
        <w:rPr>
          <w:rFonts w:ascii="Arial" w:eastAsia="Times New Roman" w:hAnsi="Arial" w:cs="Arial"/>
        </w:rPr>
        <w:t>. Do you certify that you are following government guidelines for reducing the risk of your employees contracting COVID-19 in the workplace?</w:t>
      </w:r>
    </w:p>
    <w:p w:rsidR="00E81664" w:rsidRPr="00E916E6" w:rsidRDefault="00E81664" w:rsidP="00B738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 w:rsidRPr="00E916E6">
        <w:rPr>
          <w:rFonts w:ascii="Arial" w:eastAsia="Times New Roman" w:hAnsi="Arial" w:cs="Arial"/>
        </w:rPr>
        <w:t xml:space="preserve">Guidelines are available here: </w:t>
      </w:r>
      <w:hyperlink r:id="rId12" w:history="1">
        <w:r w:rsidRPr="00E916E6">
          <w:rPr>
            <w:rFonts w:ascii="Arial" w:eastAsia="Times New Roman" w:hAnsi="Arial" w:cs="Arial"/>
            <w:color w:val="0000FF"/>
            <w:u w:val="single"/>
          </w:rPr>
          <w:t>https://www.osha.gov/Publications/OSHA3990.pdf</w:t>
        </w:r>
      </w:hyperlink>
    </w:p>
    <w:p w:rsidR="00E81664" w:rsidRPr="00E916E6" w:rsidRDefault="00E81664" w:rsidP="00B738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:rsidR="00E81664" w:rsidRPr="00E916E6" w:rsidRDefault="00E81664" w:rsidP="00B738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>1</w:t>
      </w:r>
      <w:r w:rsidR="00D01C96">
        <w:rPr>
          <w:rFonts w:ascii="Arial" w:eastAsia="Times New Roman" w:hAnsi="Arial" w:cs="Arial"/>
        </w:rPr>
        <w:t>9</w:t>
      </w:r>
      <w:r w:rsidRPr="00E916E6">
        <w:rPr>
          <w:rFonts w:ascii="Arial" w:eastAsia="Times New Roman" w:hAnsi="Arial" w:cs="Arial"/>
        </w:rPr>
        <w:t xml:space="preserve">. Do you certify that you are following COVID-19 guidelines for food establishments, including providing facial coverings to you workers? </w:t>
      </w:r>
    </w:p>
    <w:p w:rsidR="00E81664" w:rsidRPr="00E916E6" w:rsidRDefault="00E81664" w:rsidP="00E81664">
      <w:pPr>
        <w:pBdr>
          <w:top w:val="single" w:sz="6" w:space="1" w:color="auto"/>
        </w:pBdr>
        <w:spacing w:after="0" w:line="240" w:lineRule="auto"/>
        <w:rPr>
          <w:rFonts w:ascii="Arial" w:hAnsi="Arial" w:cs="Arial"/>
        </w:rPr>
      </w:pPr>
      <w:r w:rsidRPr="00E916E6">
        <w:rPr>
          <w:rFonts w:ascii="Arial" w:eastAsia="Times New Roman" w:hAnsi="Arial" w:cs="Arial"/>
        </w:rPr>
        <w:t xml:space="preserve">Guidelines are available here: </w:t>
      </w:r>
    </w:p>
    <w:p w:rsidR="00E81664" w:rsidRDefault="00C76099" w:rsidP="00B81EA6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3" w:history="1">
        <w:r w:rsidR="00190AA2" w:rsidRPr="00E916E6">
          <w:rPr>
            <w:rFonts w:ascii="Arial" w:eastAsia="Times New Roman" w:hAnsi="Arial" w:cs="Arial"/>
            <w:color w:val="0000FF"/>
            <w:u w:val="single"/>
          </w:rPr>
          <w:t>https://occovid19.ochealthinfo.com/article/oc-health-officers-orders-recommendations/</w:t>
        </w:r>
      </w:hyperlink>
    </w:p>
    <w:p w:rsidR="00B81EA6" w:rsidRPr="00E916E6" w:rsidRDefault="00B81EA6" w:rsidP="00B81EA6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:rsidR="0053670E" w:rsidRPr="00E916E6" w:rsidRDefault="00D01C96" w:rsidP="0053670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</w:t>
      </w:r>
      <w:r w:rsidR="0053670E" w:rsidRPr="00E916E6">
        <w:rPr>
          <w:rFonts w:ascii="Arial" w:eastAsia="Times New Roman" w:hAnsi="Arial" w:cs="Arial"/>
        </w:rPr>
        <w:t>.  Will your staff be able to safely transfer foods from your restaurant</w:t>
      </w:r>
      <w:r w:rsidR="001769F3">
        <w:rPr>
          <w:rFonts w:ascii="Arial" w:eastAsia="Times New Roman" w:hAnsi="Arial" w:cs="Arial"/>
        </w:rPr>
        <w:t>/commercial kitchen</w:t>
      </w:r>
      <w:r w:rsidR="0053670E" w:rsidRPr="00E916E6">
        <w:rPr>
          <w:rFonts w:ascii="Arial" w:eastAsia="Times New Roman" w:hAnsi="Arial" w:cs="Arial"/>
        </w:rPr>
        <w:t xml:space="preserve"> into a vehicle for delivery, according to the following guidelines?</w:t>
      </w:r>
    </w:p>
    <w:p w:rsidR="00190AA2" w:rsidRPr="00E916E6" w:rsidRDefault="00190AA2" w:rsidP="00190AA2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 w:rsidRPr="00E916E6">
        <w:rPr>
          <w:rFonts w:ascii="Arial" w:eastAsia="Times New Roman" w:hAnsi="Arial" w:cs="Arial"/>
        </w:rPr>
        <w:t xml:space="preserve">GUIDELINES: </w:t>
      </w:r>
      <w:hyperlink r:id="rId14" w:anchor="pickupdelivery" w:history="1">
        <w:r w:rsidRPr="00E916E6">
          <w:rPr>
            <w:rFonts w:ascii="Arial" w:eastAsia="Times New Roman" w:hAnsi="Arial" w:cs="Arial"/>
            <w:color w:val="0000FF"/>
            <w:u w:val="single"/>
          </w:rPr>
          <w:t>https://www.fda.gov/food/food-safety-during-emergencies/best-practices-retail-food-stores-restaurants-and-food-pick-updelivery-services-during-covid-19#pickupdelivery</w:t>
        </w:r>
      </w:hyperlink>
    </w:p>
    <w:p w:rsidR="0053670E" w:rsidRPr="00E916E6" w:rsidRDefault="0053670E" w:rsidP="00190AA2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</w:p>
    <w:p w:rsidR="0053670E" w:rsidRPr="00E916E6" w:rsidRDefault="00D01C96" w:rsidP="00190A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</w:t>
      </w:r>
      <w:r w:rsidR="00233228" w:rsidRPr="00E916E6">
        <w:rPr>
          <w:rFonts w:ascii="Arial" w:eastAsia="Times New Roman" w:hAnsi="Arial" w:cs="Arial"/>
        </w:rPr>
        <w:t xml:space="preserve">. Have you completed a Provider Interest Inquiry form here?  </w:t>
      </w:r>
    </w:p>
    <w:p w:rsidR="00233228" w:rsidRPr="00E916E6" w:rsidRDefault="00233228" w:rsidP="00190AA2">
      <w:pPr>
        <w:spacing w:after="0" w:line="240" w:lineRule="auto"/>
        <w:rPr>
          <w:rFonts w:ascii="Arial" w:eastAsia="Times New Roman" w:hAnsi="Arial" w:cs="Arial"/>
        </w:rPr>
      </w:pPr>
      <w:r w:rsidRPr="00E916E6">
        <w:rPr>
          <w:rFonts w:ascii="Arial" w:eastAsia="Times New Roman" w:hAnsi="Arial" w:cs="Arial"/>
        </w:rPr>
        <w:t xml:space="preserve">(Required for this program) </w:t>
      </w:r>
    </w:p>
    <w:p w:rsidR="00233228" w:rsidRDefault="00C76099" w:rsidP="00190AA2">
      <w:pPr>
        <w:spacing w:after="0" w:line="240" w:lineRule="auto"/>
        <w:rPr>
          <w:rFonts w:ascii="Arial" w:eastAsia="Times New Roman" w:hAnsi="Arial" w:cs="Arial"/>
        </w:rPr>
      </w:pPr>
      <w:hyperlink r:id="rId15" w:history="1">
        <w:r w:rsidR="00233228" w:rsidRPr="00E916E6">
          <w:rPr>
            <w:rStyle w:val="Hyperlink"/>
            <w:rFonts w:ascii="Arial" w:eastAsia="Times New Roman" w:hAnsi="Arial" w:cs="Arial"/>
          </w:rPr>
          <w:t>https://state-of-california-agency.forms.fm/great-plates-delivered-food-provider-interest-form/forms/7917?fbclid=IwAR2BhF7VV7rvUrpMGcbooa-hPrJOrf0kf9-rjnO5lCl1Q5600cK4_D8Htrg</w:t>
        </w:r>
      </w:hyperlink>
      <w:r w:rsidR="00233228" w:rsidRPr="00E916E6">
        <w:rPr>
          <w:rFonts w:ascii="Arial" w:eastAsia="Times New Roman" w:hAnsi="Arial" w:cs="Arial"/>
        </w:rPr>
        <w:t xml:space="preserve">  </w:t>
      </w:r>
    </w:p>
    <w:p w:rsidR="00217614" w:rsidRDefault="00217614" w:rsidP="00190AA2">
      <w:pPr>
        <w:spacing w:after="0" w:line="240" w:lineRule="auto"/>
        <w:rPr>
          <w:rFonts w:ascii="Arial" w:eastAsia="Times New Roman" w:hAnsi="Arial" w:cs="Arial"/>
        </w:rPr>
      </w:pPr>
    </w:p>
    <w:p w:rsidR="00A862CB" w:rsidRDefault="00D01C96" w:rsidP="00A862C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</w:t>
      </w:r>
      <w:r w:rsidR="00217614" w:rsidRPr="00EE10F3">
        <w:rPr>
          <w:rFonts w:ascii="Arial" w:eastAsia="Times New Roman" w:hAnsi="Arial" w:cs="Arial"/>
        </w:rPr>
        <w:t xml:space="preserve">.  Participants will be senior citizens, age 60 and older, </w:t>
      </w:r>
      <w:r w:rsidR="001769F3" w:rsidRPr="00EE10F3">
        <w:rPr>
          <w:rFonts w:ascii="Arial" w:eastAsia="Times New Roman" w:hAnsi="Arial" w:cs="Arial"/>
        </w:rPr>
        <w:t xml:space="preserve">of varying ethnicities and language capabilities, </w:t>
      </w:r>
      <w:r w:rsidR="00217614" w:rsidRPr="00EE10F3">
        <w:rPr>
          <w:rFonts w:ascii="Arial" w:eastAsia="Times New Roman" w:hAnsi="Arial" w:cs="Arial"/>
        </w:rPr>
        <w:t xml:space="preserve">many of whom will be frail and may have hearing, vision, mobility and/or other health conditions that may require additional time to </w:t>
      </w:r>
      <w:r w:rsidR="001769F3" w:rsidRPr="00EE10F3">
        <w:rPr>
          <w:rFonts w:ascii="Arial" w:eastAsia="Times New Roman" w:hAnsi="Arial" w:cs="Arial"/>
        </w:rPr>
        <w:t xml:space="preserve">speak with, </w:t>
      </w:r>
      <w:r w:rsidR="00217614" w:rsidRPr="00EE10F3">
        <w:rPr>
          <w:rFonts w:ascii="Arial" w:eastAsia="Times New Roman" w:hAnsi="Arial" w:cs="Arial"/>
        </w:rPr>
        <w:t>answer their phone and/or door</w:t>
      </w:r>
      <w:r w:rsidR="00E63C82">
        <w:rPr>
          <w:rFonts w:ascii="Arial" w:eastAsia="Times New Roman" w:hAnsi="Arial" w:cs="Arial"/>
        </w:rPr>
        <w:t>,</w:t>
      </w:r>
      <w:r w:rsidR="001769F3" w:rsidRPr="00EE10F3">
        <w:rPr>
          <w:rFonts w:ascii="Arial" w:eastAsia="Times New Roman" w:hAnsi="Arial" w:cs="Arial"/>
        </w:rPr>
        <w:t xml:space="preserve"> etc</w:t>
      </w:r>
      <w:r w:rsidR="00217614" w:rsidRPr="00EE10F3">
        <w:rPr>
          <w:rFonts w:ascii="Arial" w:eastAsia="Times New Roman" w:hAnsi="Arial" w:cs="Arial"/>
        </w:rPr>
        <w:t xml:space="preserve">. Additionally, some participants will be COVID-19 </w:t>
      </w:r>
      <w:r w:rsidR="001769F3" w:rsidRPr="00EE10F3">
        <w:rPr>
          <w:rFonts w:ascii="Arial" w:eastAsia="Times New Roman" w:hAnsi="Arial" w:cs="Arial"/>
        </w:rPr>
        <w:t>positive</w:t>
      </w:r>
      <w:r w:rsidR="00217614" w:rsidRPr="00EE10F3">
        <w:rPr>
          <w:rFonts w:ascii="Arial" w:eastAsia="Times New Roman" w:hAnsi="Arial" w:cs="Arial"/>
        </w:rPr>
        <w:t xml:space="preserve"> or </w:t>
      </w:r>
      <w:r w:rsidR="001769F3" w:rsidRPr="00EE10F3">
        <w:rPr>
          <w:rFonts w:ascii="Arial" w:eastAsia="Times New Roman" w:hAnsi="Arial" w:cs="Arial"/>
        </w:rPr>
        <w:t xml:space="preserve">will </w:t>
      </w:r>
      <w:r w:rsidR="00217614" w:rsidRPr="00EE10F3">
        <w:rPr>
          <w:rFonts w:ascii="Arial" w:eastAsia="Times New Roman" w:hAnsi="Arial" w:cs="Arial"/>
        </w:rPr>
        <w:t>have been exposed to COVID-19.</w:t>
      </w:r>
      <w:r w:rsidR="001769F3" w:rsidRPr="00EE10F3">
        <w:rPr>
          <w:rFonts w:ascii="Arial" w:eastAsia="Times New Roman" w:hAnsi="Arial" w:cs="Arial"/>
        </w:rPr>
        <w:t xml:space="preserve"> </w:t>
      </w:r>
      <w:r w:rsidR="00217614" w:rsidRPr="00EE10F3">
        <w:rPr>
          <w:rFonts w:ascii="Arial" w:eastAsia="Times New Roman" w:hAnsi="Arial" w:cs="Arial"/>
        </w:rPr>
        <w:t xml:space="preserve"> </w:t>
      </w:r>
      <w:r w:rsidR="001769F3" w:rsidRPr="00EE10F3">
        <w:rPr>
          <w:rFonts w:ascii="Arial" w:eastAsia="Times New Roman" w:hAnsi="Arial" w:cs="Arial"/>
        </w:rPr>
        <w:t xml:space="preserve">Do you certify that you will serve all participants that may be assigned to your Company without discrimination of any type?  </w:t>
      </w:r>
      <w:r w:rsidR="00217614" w:rsidRPr="00EE10F3">
        <w:rPr>
          <w:rFonts w:ascii="Arial" w:eastAsia="Times New Roman" w:hAnsi="Arial" w:cs="Arial"/>
        </w:rPr>
        <w:t xml:space="preserve"> </w:t>
      </w:r>
    </w:p>
    <w:p w:rsidR="00A862CB" w:rsidRDefault="00A862CB" w:rsidP="00A862CB">
      <w:pPr>
        <w:spacing w:after="0" w:line="240" w:lineRule="auto"/>
        <w:rPr>
          <w:rFonts w:ascii="Arial" w:eastAsia="Times New Roman" w:hAnsi="Arial" w:cs="Arial"/>
        </w:rPr>
      </w:pPr>
    </w:p>
    <w:p w:rsidR="00873DC8" w:rsidRPr="00E916E6" w:rsidRDefault="00D01C96" w:rsidP="00A862C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23</w:t>
      </w:r>
      <w:r w:rsidR="00873DC8" w:rsidRPr="00E916E6">
        <w:rPr>
          <w:rFonts w:ascii="Arial" w:eastAsia="Times New Roman" w:hAnsi="Arial" w:cs="Arial"/>
        </w:rPr>
        <w:t xml:space="preserve">.  Is your </w:t>
      </w:r>
      <w:r w:rsidR="00873DC8">
        <w:rPr>
          <w:rFonts w:ascii="Arial" w:eastAsia="Times New Roman" w:hAnsi="Arial" w:cs="Arial"/>
        </w:rPr>
        <w:t>Company</w:t>
      </w:r>
      <w:r w:rsidR="00873DC8" w:rsidRPr="00E916E6">
        <w:rPr>
          <w:rFonts w:ascii="Arial" w:eastAsia="Times New Roman" w:hAnsi="Arial" w:cs="Arial"/>
        </w:rPr>
        <w:t xml:space="preserve"> able to source food supplies from Orange County-based and State of California-based food suppliers?</w:t>
      </w:r>
    </w:p>
    <w:p w:rsidR="00873DC8" w:rsidRPr="00EE10F3" w:rsidRDefault="00873DC8" w:rsidP="00190AA2">
      <w:pPr>
        <w:spacing w:after="0" w:line="240" w:lineRule="auto"/>
        <w:rPr>
          <w:rFonts w:ascii="Arial" w:eastAsia="Times New Roman" w:hAnsi="Arial" w:cs="Arial"/>
        </w:rPr>
      </w:pPr>
    </w:p>
    <w:p w:rsidR="00217614" w:rsidRPr="00EE10F3" w:rsidRDefault="00DD50C9" w:rsidP="00190AA2">
      <w:pPr>
        <w:spacing w:after="0" w:line="240" w:lineRule="auto"/>
        <w:rPr>
          <w:rFonts w:ascii="Arial" w:eastAsia="Times New Roman" w:hAnsi="Arial" w:cs="Arial"/>
        </w:rPr>
      </w:pPr>
      <w:r w:rsidRPr="00EE10F3">
        <w:rPr>
          <w:rFonts w:ascii="Arial" w:eastAsia="Times New Roman" w:hAnsi="Arial" w:cs="Arial"/>
        </w:rPr>
        <w:t xml:space="preserve">24.  Does your </w:t>
      </w:r>
      <w:r w:rsidR="0063067E" w:rsidRPr="00EE10F3">
        <w:rPr>
          <w:rFonts w:ascii="Arial" w:eastAsia="Times New Roman" w:hAnsi="Arial" w:cs="Arial"/>
        </w:rPr>
        <w:t>Company</w:t>
      </w:r>
      <w:r w:rsidRPr="00EE10F3">
        <w:rPr>
          <w:rFonts w:ascii="Arial" w:eastAsia="Times New Roman" w:hAnsi="Arial" w:cs="Arial"/>
        </w:rPr>
        <w:t xml:space="preserve"> prioritize hiring locally?  </w:t>
      </w:r>
    </w:p>
    <w:p w:rsidR="00DD50C9" w:rsidRPr="00EE10F3" w:rsidRDefault="00DD50C9" w:rsidP="00190AA2">
      <w:pPr>
        <w:spacing w:after="0" w:line="240" w:lineRule="auto"/>
        <w:rPr>
          <w:rFonts w:ascii="Arial" w:eastAsia="Times New Roman" w:hAnsi="Arial" w:cs="Arial"/>
        </w:rPr>
      </w:pPr>
    </w:p>
    <w:p w:rsidR="00DD50C9" w:rsidRPr="00EE10F3" w:rsidRDefault="00DD50C9" w:rsidP="00190AA2">
      <w:pPr>
        <w:spacing w:after="0" w:line="240" w:lineRule="auto"/>
        <w:rPr>
          <w:rFonts w:ascii="Arial" w:hAnsi="Arial" w:cs="Arial"/>
        </w:rPr>
      </w:pPr>
      <w:r w:rsidRPr="00EE10F3">
        <w:rPr>
          <w:rFonts w:ascii="Arial" w:eastAsia="Times New Roman" w:hAnsi="Arial" w:cs="Arial"/>
        </w:rPr>
        <w:t xml:space="preserve">25.  Does your Company </w:t>
      </w:r>
      <w:r w:rsidRPr="00EE10F3">
        <w:rPr>
          <w:rFonts w:ascii="Arial" w:hAnsi="Arial" w:cs="Arial"/>
        </w:rPr>
        <w:t>prioritize local jobs, worker retention, and worker health and safety?</w:t>
      </w:r>
    </w:p>
    <w:p w:rsidR="00DD50C9" w:rsidRPr="00EE10F3" w:rsidRDefault="00DD50C9" w:rsidP="00190AA2">
      <w:pPr>
        <w:spacing w:after="0" w:line="240" w:lineRule="auto"/>
        <w:rPr>
          <w:rFonts w:ascii="Arial" w:hAnsi="Arial" w:cs="Arial"/>
        </w:rPr>
      </w:pPr>
    </w:p>
    <w:p w:rsidR="00DD50C9" w:rsidRPr="00EE10F3" w:rsidRDefault="00DD50C9" w:rsidP="00190AA2">
      <w:pPr>
        <w:spacing w:after="0" w:line="240" w:lineRule="auto"/>
        <w:rPr>
          <w:rFonts w:ascii="Arial" w:eastAsia="Times New Roman" w:hAnsi="Arial" w:cs="Arial"/>
        </w:rPr>
      </w:pPr>
      <w:r w:rsidRPr="00EE10F3">
        <w:rPr>
          <w:rFonts w:ascii="Arial" w:hAnsi="Arial" w:cs="Arial"/>
        </w:rPr>
        <w:t>26.  Does your Company promote standards of equity and fairness in employment practices, wages, hiring, and promotion?</w:t>
      </w:r>
    </w:p>
    <w:p w:rsidR="00DD50C9" w:rsidRPr="00EE10F3" w:rsidRDefault="00DD50C9" w:rsidP="00190AA2">
      <w:pPr>
        <w:spacing w:after="0" w:line="240" w:lineRule="auto"/>
        <w:rPr>
          <w:rFonts w:ascii="Arial" w:eastAsia="Times New Roman" w:hAnsi="Arial" w:cs="Arial"/>
        </w:rPr>
      </w:pPr>
    </w:p>
    <w:p w:rsidR="00CD0D6B" w:rsidRDefault="00E562BC" w:rsidP="00CD0D6B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01C9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CD0D6B" w:rsidRPr="00CD0D6B">
        <w:rPr>
          <w:rFonts w:ascii="Arial" w:hAnsi="Arial" w:cs="Arial"/>
        </w:rPr>
        <w:t xml:space="preserve"> Is your Company a minority business, a women’s business</w:t>
      </w:r>
      <w:r w:rsidR="002A6884">
        <w:rPr>
          <w:rFonts w:ascii="Arial" w:hAnsi="Arial" w:cs="Arial"/>
        </w:rPr>
        <w:t xml:space="preserve"> </w:t>
      </w:r>
      <w:r w:rsidR="00CD0D6B" w:rsidRPr="00CD0D6B">
        <w:rPr>
          <w:rFonts w:ascii="Arial" w:hAnsi="Arial" w:cs="Arial"/>
        </w:rPr>
        <w:t xml:space="preserve">enterprise, or labor surplus area firm?  If yes, please specify which category. </w:t>
      </w:r>
    </w:p>
    <w:p w:rsidR="00186790" w:rsidRPr="00E916E6" w:rsidRDefault="00186790" w:rsidP="00186790">
      <w:pPr>
        <w:spacing w:after="0" w:line="240" w:lineRule="auto"/>
        <w:rPr>
          <w:rFonts w:ascii="Arial" w:eastAsia="Times New Roman" w:hAnsi="Arial" w:cs="Arial"/>
        </w:rPr>
      </w:pPr>
    </w:p>
    <w:p w:rsidR="00186790" w:rsidRPr="00E916E6" w:rsidRDefault="00D01C96" w:rsidP="001867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28</w:t>
      </w:r>
      <w:r w:rsidR="00186790" w:rsidRPr="00E916E6">
        <w:rPr>
          <w:rFonts w:ascii="Arial" w:eastAsia="Times New Roman" w:hAnsi="Arial" w:cs="Arial"/>
        </w:rPr>
        <w:t>. What is your Business Tax Registration Certificate Number and place of registration?</w:t>
      </w:r>
    </w:p>
    <w:p w:rsidR="00D01C96" w:rsidRDefault="00D01C96" w:rsidP="00186790">
      <w:pPr>
        <w:spacing w:after="0" w:line="240" w:lineRule="auto"/>
        <w:rPr>
          <w:rFonts w:ascii="Arial" w:eastAsia="Times New Roman" w:hAnsi="Arial" w:cs="Arial"/>
        </w:rPr>
      </w:pPr>
    </w:p>
    <w:p w:rsidR="00186790" w:rsidRPr="00E916E6" w:rsidRDefault="00D01C96" w:rsidP="0018679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29</w:t>
      </w:r>
      <w:r w:rsidR="00186790" w:rsidRPr="00E916E6">
        <w:rPr>
          <w:rFonts w:ascii="Arial" w:eastAsia="Times New Roman" w:hAnsi="Arial" w:cs="Arial"/>
        </w:rPr>
        <w:t>. What is your Taxpayer Identification Number for the purposes of completing IRS Form W-9?</w:t>
      </w:r>
    </w:p>
    <w:p w:rsidR="00186790" w:rsidRPr="00CD0D6B" w:rsidRDefault="00186790" w:rsidP="00CD0D6B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CD0D6B" w:rsidRPr="00CD0D6B" w:rsidRDefault="00CD0D6B" w:rsidP="00BB1643">
      <w:pPr>
        <w:spacing w:after="0" w:line="240" w:lineRule="auto"/>
        <w:rPr>
          <w:rFonts w:ascii="Arial" w:eastAsia="Times New Roman" w:hAnsi="Arial" w:cs="Arial"/>
        </w:rPr>
      </w:pPr>
    </w:p>
    <w:p w:rsidR="003876A3" w:rsidRDefault="00CD0D6B" w:rsidP="003876A3">
      <w:pPr>
        <w:spacing w:after="0" w:line="240" w:lineRule="auto"/>
        <w:rPr>
          <w:rFonts w:ascii="Arial" w:eastAsia="Times New Roman" w:hAnsi="Arial" w:cs="Arial"/>
        </w:rPr>
      </w:pPr>
      <w:r w:rsidRPr="00B96AF3">
        <w:rPr>
          <w:rFonts w:ascii="Arial" w:eastAsia="Times New Roman" w:hAnsi="Arial" w:cs="Arial"/>
        </w:rPr>
        <w:t>Note: Completing an application does not ensure participation</w:t>
      </w:r>
      <w:r>
        <w:rPr>
          <w:rFonts w:ascii="Arial" w:eastAsia="Times New Roman" w:hAnsi="Arial" w:cs="Arial"/>
        </w:rPr>
        <w:t xml:space="preserve"> in the </w:t>
      </w:r>
      <w:r w:rsidRPr="00CD0D6B">
        <w:rPr>
          <w:rFonts w:ascii="Arial" w:eastAsia="Times New Roman" w:hAnsi="Arial" w:cs="Arial"/>
        </w:rPr>
        <w:t>program.  If an agreement is executed,</w:t>
      </w:r>
      <w:r w:rsidR="00C76099">
        <w:rPr>
          <w:rFonts w:ascii="Arial" w:eastAsia="Times New Roman" w:hAnsi="Arial" w:cs="Arial"/>
        </w:rPr>
        <w:t xml:space="preserve"> this application will become part of the agreement; however,</w:t>
      </w:r>
      <w:r w:rsidRPr="00CD0D6B">
        <w:rPr>
          <w:rFonts w:ascii="Arial" w:eastAsia="Times New Roman" w:hAnsi="Arial" w:cs="Arial"/>
        </w:rPr>
        <w:t xml:space="preserve"> any conflicting requirements on this application may be superseded by the agreement at </w:t>
      </w:r>
      <w:r>
        <w:rPr>
          <w:rFonts w:ascii="Arial" w:eastAsia="Times New Roman" w:hAnsi="Arial" w:cs="Arial"/>
        </w:rPr>
        <w:t>Meals on Wheels Ora</w:t>
      </w:r>
      <w:r w:rsidR="00C76099">
        <w:rPr>
          <w:rFonts w:ascii="Arial" w:eastAsia="Times New Roman" w:hAnsi="Arial" w:cs="Arial"/>
        </w:rPr>
        <w:t>nge County’s sole determination</w:t>
      </w:r>
      <w:r w:rsidRPr="00CD0D6B">
        <w:rPr>
          <w:rFonts w:ascii="Arial" w:eastAsia="Times New Roman" w:hAnsi="Arial" w:cs="Arial"/>
        </w:rPr>
        <w:t>.</w:t>
      </w:r>
      <w:bookmarkStart w:id="0" w:name="_GoBack"/>
      <w:bookmarkEnd w:id="0"/>
    </w:p>
    <w:p w:rsidR="003876A3" w:rsidRDefault="003876A3" w:rsidP="003876A3">
      <w:pPr>
        <w:spacing w:after="0" w:line="240" w:lineRule="auto"/>
        <w:rPr>
          <w:rFonts w:ascii="Arial" w:eastAsia="Times New Roman" w:hAnsi="Arial" w:cs="Arial"/>
        </w:rPr>
      </w:pPr>
    </w:p>
    <w:p w:rsidR="00C76099" w:rsidRDefault="00C76099" w:rsidP="003876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6099" w:rsidRDefault="00C76099" w:rsidP="003876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5F44" w:rsidRPr="003876A3" w:rsidRDefault="003E5F44" w:rsidP="003876A3">
      <w:pPr>
        <w:spacing w:after="0" w:line="240" w:lineRule="auto"/>
        <w:rPr>
          <w:rFonts w:ascii="Arial" w:eastAsia="Times New Roman" w:hAnsi="Arial" w:cs="Arial"/>
        </w:rPr>
      </w:pPr>
      <w:r w:rsidRPr="003E5F44">
        <w:rPr>
          <w:rFonts w:ascii="Arial" w:eastAsia="Times New Roman" w:hAnsi="Arial" w:cs="Arial"/>
          <w:sz w:val="24"/>
          <w:szCs w:val="24"/>
        </w:rPr>
        <w:t xml:space="preserve">I hereby certify that all of the information I have provided above </w:t>
      </w:r>
      <w:r>
        <w:rPr>
          <w:rFonts w:ascii="Arial" w:eastAsia="Times New Roman" w:hAnsi="Arial" w:cs="Arial"/>
          <w:sz w:val="24"/>
          <w:szCs w:val="24"/>
        </w:rPr>
        <w:t>is</w:t>
      </w:r>
      <w:r w:rsidRPr="003E5F44">
        <w:rPr>
          <w:rFonts w:ascii="Arial" w:eastAsia="Times New Roman" w:hAnsi="Arial" w:cs="Arial"/>
          <w:sz w:val="24"/>
          <w:szCs w:val="24"/>
        </w:rPr>
        <w:t xml:space="preserve"> true and correct.</w:t>
      </w:r>
    </w:p>
    <w:p w:rsidR="003E5F44" w:rsidRPr="00573E42" w:rsidRDefault="003E5F44" w:rsidP="003E5F4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5F44" w:rsidRPr="00573E42" w:rsidRDefault="003E5F44" w:rsidP="003E5F4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E42">
        <w:rPr>
          <w:rFonts w:ascii="Arial" w:eastAsia="Times New Roman" w:hAnsi="Arial" w:cs="Arial"/>
          <w:sz w:val="24"/>
          <w:szCs w:val="24"/>
        </w:rPr>
        <w:t>Company Name:</w:t>
      </w:r>
      <w:r w:rsidR="00573E42" w:rsidRPr="00573E4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E5F44" w:rsidRPr="00573E42" w:rsidRDefault="003E5F44" w:rsidP="003E5F4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5F44" w:rsidRPr="00573E42" w:rsidRDefault="003E5F44" w:rsidP="003E5F4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3E42">
        <w:rPr>
          <w:rFonts w:ascii="Arial" w:eastAsia="Times New Roman" w:hAnsi="Arial" w:cs="Arial"/>
          <w:sz w:val="24"/>
          <w:szCs w:val="24"/>
        </w:rPr>
        <w:t>Name &amp; Title of Authorized Person Completing Application</w:t>
      </w:r>
      <w:r w:rsidR="00573E42" w:rsidRPr="00573E42">
        <w:rPr>
          <w:rFonts w:ascii="Arial" w:eastAsia="Times New Roman" w:hAnsi="Arial" w:cs="Arial"/>
          <w:sz w:val="24"/>
          <w:szCs w:val="24"/>
        </w:rPr>
        <w:t xml:space="preserve">:  </w:t>
      </w:r>
    </w:p>
    <w:p w:rsidR="003E5F44" w:rsidRDefault="003E5F44" w:rsidP="00190AA2">
      <w:pPr>
        <w:spacing w:after="0" w:line="240" w:lineRule="auto"/>
        <w:rPr>
          <w:rFonts w:ascii="Arial" w:eastAsia="Times New Roman" w:hAnsi="Arial" w:cs="Arial"/>
        </w:rPr>
      </w:pPr>
    </w:p>
    <w:p w:rsidR="003876A3" w:rsidRDefault="003876A3" w:rsidP="00190AA2">
      <w:pPr>
        <w:spacing w:after="0" w:line="240" w:lineRule="auto"/>
        <w:rPr>
          <w:rFonts w:ascii="Arial" w:eastAsia="Times New Roman" w:hAnsi="Arial" w:cs="Arial"/>
        </w:rPr>
      </w:pPr>
    </w:p>
    <w:p w:rsidR="003876A3" w:rsidRPr="00E916E6" w:rsidRDefault="003876A3" w:rsidP="00190A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upload the form at </w:t>
      </w:r>
      <w:hyperlink r:id="rId16" w:history="1">
        <w:r w:rsidRPr="002B7FB1">
          <w:rPr>
            <w:rStyle w:val="Hyperlink"/>
            <w:rFonts w:ascii="Arial" w:eastAsia="Times New Roman" w:hAnsi="Arial" w:cs="Arial"/>
          </w:rPr>
          <w:t>https://www.mealsonwheelsoc.org/great-plates-delivered-restaurant-application/</w:t>
        </w:r>
      </w:hyperlink>
      <w:r>
        <w:rPr>
          <w:rFonts w:ascii="Arial" w:eastAsia="Times New Roman" w:hAnsi="Arial" w:cs="Arial"/>
        </w:rPr>
        <w:t xml:space="preserve"> and you will be contacted within two business days. </w:t>
      </w:r>
    </w:p>
    <w:sectPr w:rsidR="003876A3" w:rsidRPr="00E916E6" w:rsidSect="003876A3">
      <w:footerReference w:type="default" r:id="rId17"/>
      <w:pgSz w:w="12240" w:h="15840"/>
      <w:pgMar w:top="1080" w:right="1440" w:bottom="10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BB" w:rsidRDefault="00156FBB" w:rsidP="00156FBB">
      <w:pPr>
        <w:spacing w:after="0" w:line="240" w:lineRule="auto"/>
      </w:pPr>
      <w:r>
        <w:separator/>
      </w:r>
    </w:p>
  </w:endnote>
  <w:endnote w:type="continuationSeparator" w:id="0">
    <w:p w:rsidR="00156FBB" w:rsidRDefault="00156FBB" w:rsidP="0015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41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6FBB" w:rsidRDefault="00156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0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6FBB" w:rsidRDefault="00156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BB" w:rsidRDefault="00156FBB" w:rsidP="00156FBB">
      <w:pPr>
        <w:spacing w:after="0" w:line="240" w:lineRule="auto"/>
      </w:pPr>
      <w:r>
        <w:separator/>
      </w:r>
    </w:p>
  </w:footnote>
  <w:footnote w:type="continuationSeparator" w:id="0">
    <w:p w:rsidR="00156FBB" w:rsidRDefault="00156FBB" w:rsidP="0015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BD3"/>
    <w:multiLevelType w:val="multilevel"/>
    <w:tmpl w:val="0F1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38F6"/>
    <w:multiLevelType w:val="multilevel"/>
    <w:tmpl w:val="0C7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40099"/>
    <w:multiLevelType w:val="hybridMultilevel"/>
    <w:tmpl w:val="E65E5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35468"/>
    <w:multiLevelType w:val="multilevel"/>
    <w:tmpl w:val="B3E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77DE7"/>
    <w:multiLevelType w:val="multilevel"/>
    <w:tmpl w:val="CAB4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735FF"/>
    <w:multiLevelType w:val="multilevel"/>
    <w:tmpl w:val="4D9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731D6"/>
    <w:multiLevelType w:val="multilevel"/>
    <w:tmpl w:val="395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13DED"/>
    <w:multiLevelType w:val="hybridMultilevel"/>
    <w:tmpl w:val="FD62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4A8A"/>
    <w:multiLevelType w:val="multilevel"/>
    <w:tmpl w:val="CDF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A69BC"/>
    <w:multiLevelType w:val="hybridMultilevel"/>
    <w:tmpl w:val="E65E5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23077"/>
    <w:multiLevelType w:val="multilevel"/>
    <w:tmpl w:val="EF1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D5383"/>
    <w:multiLevelType w:val="multilevel"/>
    <w:tmpl w:val="1CA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74CF8"/>
    <w:multiLevelType w:val="multilevel"/>
    <w:tmpl w:val="2A6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550D6"/>
    <w:multiLevelType w:val="multilevel"/>
    <w:tmpl w:val="CF7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811E1"/>
    <w:multiLevelType w:val="hybridMultilevel"/>
    <w:tmpl w:val="4FCA8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338E2"/>
    <w:multiLevelType w:val="multilevel"/>
    <w:tmpl w:val="D8E0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B29B4"/>
    <w:multiLevelType w:val="multilevel"/>
    <w:tmpl w:val="3AA2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C1933"/>
    <w:multiLevelType w:val="multilevel"/>
    <w:tmpl w:val="BC3E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D64E2"/>
    <w:multiLevelType w:val="multilevel"/>
    <w:tmpl w:val="F67C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17358"/>
    <w:multiLevelType w:val="multilevel"/>
    <w:tmpl w:val="97E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E4733"/>
    <w:multiLevelType w:val="multilevel"/>
    <w:tmpl w:val="4C9C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40327"/>
    <w:multiLevelType w:val="multilevel"/>
    <w:tmpl w:val="5E8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6A273C"/>
    <w:multiLevelType w:val="hybridMultilevel"/>
    <w:tmpl w:val="EA08E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6514"/>
    <w:multiLevelType w:val="multilevel"/>
    <w:tmpl w:val="E64A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1437E1"/>
    <w:multiLevelType w:val="hybridMultilevel"/>
    <w:tmpl w:val="D7B0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5"/>
  </w:num>
  <w:num w:numId="7">
    <w:abstractNumId w:val="21"/>
  </w:num>
  <w:num w:numId="8">
    <w:abstractNumId w:val="8"/>
  </w:num>
  <w:num w:numId="9">
    <w:abstractNumId w:val="1"/>
  </w:num>
  <w:num w:numId="10">
    <w:abstractNumId w:val="15"/>
  </w:num>
  <w:num w:numId="11">
    <w:abstractNumId w:val="12"/>
  </w:num>
  <w:num w:numId="12">
    <w:abstractNumId w:val="20"/>
  </w:num>
  <w:num w:numId="13">
    <w:abstractNumId w:val="10"/>
  </w:num>
  <w:num w:numId="14">
    <w:abstractNumId w:val="17"/>
  </w:num>
  <w:num w:numId="15">
    <w:abstractNumId w:val="13"/>
  </w:num>
  <w:num w:numId="16">
    <w:abstractNumId w:val="0"/>
  </w:num>
  <w:num w:numId="17">
    <w:abstractNumId w:val="6"/>
  </w:num>
  <w:num w:numId="18">
    <w:abstractNumId w:val="16"/>
  </w:num>
  <w:num w:numId="19">
    <w:abstractNumId w:val="11"/>
  </w:num>
  <w:num w:numId="20">
    <w:abstractNumId w:val="24"/>
  </w:num>
  <w:num w:numId="21">
    <w:abstractNumId w:val="9"/>
  </w:num>
  <w:num w:numId="22">
    <w:abstractNumId w:val="2"/>
  </w:num>
  <w:num w:numId="23">
    <w:abstractNumId w:val="7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A2"/>
    <w:rsid w:val="00011BAF"/>
    <w:rsid w:val="00031E88"/>
    <w:rsid w:val="001005EB"/>
    <w:rsid w:val="00156FBB"/>
    <w:rsid w:val="001769F3"/>
    <w:rsid w:val="00186790"/>
    <w:rsid w:val="00190AA2"/>
    <w:rsid w:val="0019354F"/>
    <w:rsid w:val="001D0D8B"/>
    <w:rsid w:val="001F7426"/>
    <w:rsid w:val="00217614"/>
    <w:rsid w:val="00233228"/>
    <w:rsid w:val="002638BD"/>
    <w:rsid w:val="002A6884"/>
    <w:rsid w:val="0038648B"/>
    <w:rsid w:val="003876A3"/>
    <w:rsid w:val="00393115"/>
    <w:rsid w:val="003A11DC"/>
    <w:rsid w:val="003E5F44"/>
    <w:rsid w:val="003F3A70"/>
    <w:rsid w:val="00446AF3"/>
    <w:rsid w:val="00463160"/>
    <w:rsid w:val="004747FF"/>
    <w:rsid w:val="004840E4"/>
    <w:rsid w:val="0053670E"/>
    <w:rsid w:val="0057057B"/>
    <w:rsid w:val="00573E42"/>
    <w:rsid w:val="005F1A20"/>
    <w:rsid w:val="0063067E"/>
    <w:rsid w:val="00654E35"/>
    <w:rsid w:val="006849CA"/>
    <w:rsid w:val="00693179"/>
    <w:rsid w:val="006C4569"/>
    <w:rsid w:val="006D48F9"/>
    <w:rsid w:val="00722675"/>
    <w:rsid w:val="0077557D"/>
    <w:rsid w:val="007D3795"/>
    <w:rsid w:val="00873DC8"/>
    <w:rsid w:val="0089191E"/>
    <w:rsid w:val="00A61E30"/>
    <w:rsid w:val="00A862CB"/>
    <w:rsid w:val="00AB0263"/>
    <w:rsid w:val="00AC65D3"/>
    <w:rsid w:val="00AF58AE"/>
    <w:rsid w:val="00B44995"/>
    <w:rsid w:val="00B738B0"/>
    <w:rsid w:val="00B81EA6"/>
    <w:rsid w:val="00B96AF3"/>
    <w:rsid w:val="00BB1643"/>
    <w:rsid w:val="00BB6CDE"/>
    <w:rsid w:val="00BF4D50"/>
    <w:rsid w:val="00C76099"/>
    <w:rsid w:val="00CB7FAF"/>
    <w:rsid w:val="00CD0D6B"/>
    <w:rsid w:val="00CE3403"/>
    <w:rsid w:val="00CE511C"/>
    <w:rsid w:val="00D01C96"/>
    <w:rsid w:val="00D21222"/>
    <w:rsid w:val="00DD50C9"/>
    <w:rsid w:val="00E562BC"/>
    <w:rsid w:val="00E63C82"/>
    <w:rsid w:val="00E81664"/>
    <w:rsid w:val="00E916E6"/>
    <w:rsid w:val="00EB42AE"/>
    <w:rsid w:val="00ED5844"/>
    <w:rsid w:val="00EE10F3"/>
    <w:rsid w:val="00EE3137"/>
    <w:rsid w:val="00EF7695"/>
    <w:rsid w:val="00F42B1B"/>
    <w:rsid w:val="00F53B9D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733A991-F6F0-4C67-9450-97E63ED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0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5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A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0A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0A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0AA2"/>
    <w:rPr>
      <w:rFonts w:ascii="Arial" w:eastAsia="Times New Roman" w:hAnsi="Arial" w:cs="Arial"/>
      <w:vanish/>
      <w:sz w:val="16"/>
      <w:szCs w:val="16"/>
    </w:rPr>
  </w:style>
  <w:style w:type="character" w:customStyle="1" w:styleId="gformdropinstructions">
    <w:name w:val="gform_drop_instructions"/>
    <w:basedOn w:val="DefaultParagraphFont"/>
    <w:rsid w:val="00190AA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0A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0AA2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190AA2"/>
  </w:style>
  <w:style w:type="character" w:styleId="Strong">
    <w:name w:val="Strong"/>
    <w:basedOn w:val="DefaultParagraphFont"/>
    <w:uiPriority w:val="22"/>
    <w:qFormat/>
    <w:rsid w:val="00190AA2"/>
    <w:rPr>
      <w:b/>
      <w:bCs/>
    </w:rPr>
  </w:style>
  <w:style w:type="character" w:styleId="Hyperlink">
    <w:name w:val="Hyperlink"/>
    <w:basedOn w:val="DefaultParagraphFont"/>
    <w:uiPriority w:val="99"/>
    <w:unhideWhenUsed/>
    <w:rsid w:val="00190AA2"/>
    <w:rPr>
      <w:color w:val="0000FF"/>
      <w:u w:val="single"/>
    </w:rPr>
  </w:style>
  <w:style w:type="character" w:customStyle="1" w:styleId="namefirst">
    <w:name w:val="name_first"/>
    <w:basedOn w:val="DefaultParagraphFont"/>
    <w:rsid w:val="00190AA2"/>
  </w:style>
  <w:style w:type="character" w:customStyle="1" w:styleId="namelast">
    <w:name w:val="name_last"/>
    <w:basedOn w:val="DefaultParagraphFont"/>
    <w:rsid w:val="00190AA2"/>
  </w:style>
  <w:style w:type="character" w:customStyle="1" w:styleId="ginputfull">
    <w:name w:val="ginput_full"/>
    <w:basedOn w:val="DefaultParagraphFont"/>
    <w:rsid w:val="00190AA2"/>
  </w:style>
  <w:style w:type="character" w:customStyle="1" w:styleId="ginputleft">
    <w:name w:val="ginput_left"/>
    <w:basedOn w:val="DefaultParagraphFont"/>
    <w:rsid w:val="00190AA2"/>
  </w:style>
  <w:style w:type="character" w:customStyle="1" w:styleId="ginputright">
    <w:name w:val="ginput_right"/>
    <w:basedOn w:val="DefaultParagraphFont"/>
    <w:rsid w:val="00190AA2"/>
  </w:style>
  <w:style w:type="paragraph" w:styleId="ListParagraph">
    <w:name w:val="List Paragraph"/>
    <w:basedOn w:val="Normal"/>
    <w:uiPriority w:val="34"/>
    <w:qFormat/>
    <w:rsid w:val="00B738B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705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BB"/>
  </w:style>
  <w:style w:type="paragraph" w:styleId="Footer">
    <w:name w:val="footer"/>
    <w:basedOn w:val="Normal"/>
    <w:link w:val="FooterChar"/>
    <w:uiPriority w:val="99"/>
    <w:unhideWhenUsed/>
    <w:rsid w:val="001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BB"/>
  </w:style>
  <w:style w:type="character" w:customStyle="1" w:styleId="Heading3Char">
    <w:name w:val="Heading 3 Char"/>
    <w:basedOn w:val="DefaultParagraphFont"/>
    <w:link w:val="Heading3"/>
    <w:uiPriority w:val="9"/>
    <w:semiHidden/>
    <w:rsid w:val="00CD0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E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B667.FFA27020" TargetMode="External"/><Relationship Id="rId13" Type="http://schemas.openxmlformats.org/officeDocument/2006/relationships/hyperlink" Target="https://occovid19.ochealthinfo.com/article/oc-health-officers-orders-recommendation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sha.gov/Publications/OSHA3990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ealsonwheelsoc.org/great-plates-delivered-restaurant-applic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a.gov/food/food-safety-during-emergencies/best-practices-retail-food-stores-restaurants-and-food-pick-updelivery-services-during-covid-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te-of-california-agency.forms.fm/great-plates-delivered-food-provider-interest-form/forms/7917?fbclid=IwAR2BhF7VV7rvUrpMGcbooa-hPrJOrf0kf9-rjnO5lCl1Q5600cK4_D8Htrg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img/wp/great-plates-delivered-restaurants-faqs.pdf" TargetMode="External"/><Relationship Id="rId14" Type="http://schemas.openxmlformats.org/officeDocument/2006/relationships/hyperlink" Target="https://www.fda.gov/food/food-safety-during-emergencies/best-practices-retail-food-stores-restaurants-and-food-pick-updelivery-services-during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Twintel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Hagler</dc:creator>
  <cp:keywords/>
  <dc:description/>
  <cp:lastModifiedBy>Holly Hagler</cp:lastModifiedBy>
  <cp:revision>4</cp:revision>
  <dcterms:created xsi:type="dcterms:W3CDTF">2020-05-20T18:23:00Z</dcterms:created>
  <dcterms:modified xsi:type="dcterms:W3CDTF">2020-05-20T18:27:00Z</dcterms:modified>
</cp:coreProperties>
</file>